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A7C" w:rsidRDefault="008F4A7C" w:rsidP="00E166E1">
      <w:pPr>
        <w:shd w:val="clear" w:color="auto" w:fill="FFFFFF"/>
        <w:spacing w:before="120"/>
        <w:ind w:firstLine="709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E166E1" w:rsidRDefault="00E166E1" w:rsidP="00E166E1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E166E1" w:rsidRDefault="00E166E1" w:rsidP="00E166E1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E166E1" w:rsidRDefault="00E166E1" w:rsidP="00E166E1">
      <w:pPr>
        <w:pStyle w:val="a6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E166E1" w:rsidRDefault="00E166E1" w:rsidP="00E166E1">
      <w:pPr>
        <w:pStyle w:val="a6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E166E1" w:rsidRPr="00C52E6F" w:rsidRDefault="00E166E1" w:rsidP="00E166E1">
      <w:pPr>
        <w:pStyle w:val="a6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E166E1" w:rsidRPr="008D21B6" w:rsidRDefault="00E166E1" w:rsidP="00E166E1">
      <w:pPr>
        <w:pStyle w:val="a6"/>
        <w:jc w:val="center"/>
        <w:rPr>
          <w:sz w:val="32"/>
          <w:szCs w:val="32"/>
        </w:rPr>
      </w:pPr>
    </w:p>
    <w:p w:rsidR="00E166E1" w:rsidRPr="0077703E" w:rsidRDefault="00E166E1" w:rsidP="00E166E1">
      <w:pPr>
        <w:pStyle w:val="a8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E166E1" w:rsidRDefault="00E166E1" w:rsidP="00E166E1">
      <w:pPr>
        <w:pStyle w:val="a8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A1629B" w:rsidRPr="00A52B12" w:rsidRDefault="004E407B" w:rsidP="004E407B">
      <w:pPr>
        <w:pStyle w:val="a8"/>
        <w:ind w:right="5102" w:firstLine="0"/>
        <w:rPr>
          <w:rFonts w:ascii="Times New Roman" w:hAnsi="Times New Roman" w:cs="Times New Roman"/>
        </w:rPr>
      </w:pPr>
      <w:r w:rsidRPr="004E407B">
        <w:rPr>
          <w:rFonts w:ascii="Times New Roman" w:hAnsi="Times New Roman" w:cs="Times New Roman"/>
        </w:rPr>
        <w:t xml:space="preserve">О внесении изменений в распоряжение Департамента </w:t>
      </w:r>
      <w:proofErr w:type="spellStart"/>
      <w:r w:rsidRPr="004E407B">
        <w:rPr>
          <w:rFonts w:ascii="Times New Roman" w:hAnsi="Times New Roman" w:cs="Times New Roman"/>
        </w:rPr>
        <w:t>имуществе</w:t>
      </w:r>
      <w:r>
        <w:rPr>
          <w:rFonts w:ascii="Times New Roman" w:hAnsi="Times New Roman" w:cs="Times New Roman"/>
        </w:rPr>
        <w:t>нно-земельных</w:t>
      </w:r>
      <w:proofErr w:type="spellEnd"/>
      <w:r>
        <w:rPr>
          <w:rFonts w:ascii="Times New Roman" w:hAnsi="Times New Roman" w:cs="Times New Roman"/>
        </w:rPr>
        <w:t xml:space="preserve"> отношений города </w:t>
      </w:r>
      <w:r w:rsidRPr="004E407B">
        <w:rPr>
          <w:rFonts w:ascii="Times New Roman" w:hAnsi="Times New Roman" w:cs="Times New Roman"/>
        </w:rPr>
        <w:t xml:space="preserve">Ростова-на-Дону от 29.04.2019 № 673 </w:t>
      </w:r>
      <w:r>
        <w:rPr>
          <w:rFonts w:ascii="Times New Roman" w:hAnsi="Times New Roman" w:cs="Times New Roman"/>
        </w:rPr>
        <w:br/>
      </w:r>
      <w:r w:rsidRPr="004E407B">
        <w:rPr>
          <w:rFonts w:ascii="Times New Roman" w:hAnsi="Times New Roman" w:cs="Times New Roman"/>
        </w:rPr>
        <w:t>(ред. от 25.06.2019)</w:t>
      </w:r>
    </w:p>
    <w:p w:rsidR="00E317AC" w:rsidRDefault="00E317AC" w:rsidP="00E166E1">
      <w:pPr>
        <w:suppressAutoHyphens/>
        <w:ind w:right="141" w:firstLine="851"/>
        <w:jc w:val="both"/>
        <w:rPr>
          <w:sz w:val="28"/>
          <w:szCs w:val="28"/>
        </w:rPr>
      </w:pPr>
    </w:p>
    <w:p w:rsidR="001F0E83" w:rsidRDefault="001F0E83" w:rsidP="001F0E83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1.7 Положения о приватизации муниципального имущества города Ростова-на-Дону, утвержденного   решением </w:t>
      </w:r>
      <w:r w:rsidR="00A3467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</w:t>
      </w:r>
      <w:r w:rsidR="00A34675">
        <w:rPr>
          <w:sz w:val="28"/>
          <w:szCs w:val="28"/>
        </w:rPr>
        <w:t xml:space="preserve">родской Думы от 22.12.2015 № 67, </w:t>
      </w:r>
      <w:r w:rsidR="00A34675">
        <w:rPr>
          <w:sz w:val="28"/>
          <w:szCs w:val="28"/>
        </w:rPr>
        <w:br/>
      </w:r>
      <w:r>
        <w:rPr>
          <w:sz w:val="28"/>
          <w:szCs w:val="28"/>
        </w:rPr>
        <w:t xml:space="preserve">а также в связи с тем, что итоговая величина рыночной стоимости муниципального нежилого помещения, расположенного по адресу: </w:t>
      </w:r>
      <w:r w:rsidRPr="00B80C39">
        <w:rPr>
          <w:sz w:val="28"/>
          <w:szCs w:val="28"/>
        </w:rPr>
        <w:t>Ростовская область,  г.</w:t>
      </w:r>
      <w:r>
        <w:rPr>
          <w:sz w:val="28"/>
          <w:szCs w:val="28"/>
        </w:rPr>
        <w:t xml:space="preserve"> </w:t>
      </w:r>
      <w:r w:rsidRPr="00B80C39">
        <w:rPr>
          <w:sz w:val="28"/>
          <w:szCs w:val="28"/>
        </w:rPr>
        <w:t>Ростов-на-Дону,</w:t>
      </w:r>
      <w:r>
        <w:rPr>
          <w:sz w:val="28"/>
          <w:szCs w:val="28"/>
        </w:rPr>
        <w:t xml:space="preserve"> Ворошиловский район,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орко</w:t>
      </w:r>
      <w:proofErr w:type="spellEnd"/>
      <w:r>
        <w:rPr>
          <w:sz w:val="28"/>
          <w:szCs w:val="28"/>
        </w:rPr>
        <w:t>, 3/1, л</w:t>
      </w:r>
      <w:r w:rsidR="00CB627B">
        <w:rPr>
          <w:sz w:val="28"/>
          <w:szCs w:val="28"/>
        </w:rPr>
        <w:t>итер А</w:t>
      </w:r>
      <w:r>
        <w:rPr>
          <w:sz w:val="28"/>
          <w:szCs w:val="28"/>
        </w:rPr>
        <w:t>,</w:t>
      </w:r>
      <w:r w:rsidRPr="001F0E83">
        <w:rPr>
          <w:sz w:val="28"/>
          <w:szCs w:val="28"/>
        </w:rPr>
        <w:t xml:space="preserve"> </w:t>
      </w:r>
      <w:r>
        <w:rPr>
          <w:sz w:val="28"/>
          <w:szCs w:val="28"/>
        </w:rPr>
        <w:t>кадастровый номер 61:44:0010501:4016,  указанная в отчете об определении рыночной стоимости от 18.04.2019 № 031-19-Р, выполненном ООО «Межрегион</w:t>
      </w:r>
      <w:r w:rsidR="00A34675">
        <w:rPr>
          <w:sz w:val="28"/>
          <w:szCs w:val="28"/>
        </w:rPr>
        <w:t xml:space="preserve">альный центр судебных экспертиз и </w:t>
      </w:r>
      <w:r>
        <w:rPr>
          <w:sz w:val="28"/>
          <w:szCs w:val="28"/>
        </w:rPr>
        <w:t>оценки</w:t>
      </w:r>
      <w:r w:rsidRPr="009821F3">
        <w:rPr>
          <w:sz w:val="28"/>
          <w:szCs w:val="28"/>
        </w:rPr>
        <w:t>», согласованному г</w:t>
      </w:r>
      <w:r>
        <w:rPr>
          <w:sz w:val="28"/>
          <w:szCs w:val="28"/>
        </w:rPr>
        <w:t xml:space="preserve">ородской </w:t>
      </w:r>
      <w:r w:rsidRPr="009821F3">
        <w:rPr>
          <w:sz w:val="28"/>
          <w:szCs w:val="28"/>
        </w:rPr>
        <w:t>комиссией по согласованию</w:t>
      </w:r>
      <w:r>
        <w:rPr>
          <w:sz w:val="28"/>
          <w:szCs w:val="28"/>
        </w:rPr>
        <w:t xml:space="preserve"> результатов оценки от 26.04.2019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12</w:t>
      </w:r>
      <w:r w:rsidRPr="009821F3">
        <w:rPr>
          <w:sz w:val="28"/>
          <w:szCs w:val="28"/>
        </w:rPr>
        <w:t>)</w:t>
      </w:r>
      <w:r>
        <w:rPr>
          <w:sz w:val="28"/>
          <w:szCs w:val="28"/>
        </w:rPr>
        <w:t xml:space="preserve">, не может быть  признана рекомендуемой для целей определения начальной цены предмета аукциона, так как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составления прошло более 6  месяцев, принимая во внимание решение комиссии </w:t>
      </w:r>
      <w:r w:rsidR="00F82C42">
        <w:rPr>
          <w:sz w:val="28"/>
          <w:szCs w:val="28"/>
        </w:rPr>
        <w:t xml:space="preserve">по приватизации </w:t>
      </w:r>
      <w:r>
        <w:rPr>
          <w:sz w:val="28"/>
          <w:szCs w:val="28"/>
        </w:rPr>
        <w:t xml:space="preserve">муниципального имущества от  </w:t>
      </w:r>
      <w:r w:rsidR="00F82C42">
        <w:rPr>
          <w:sz w:val="28"/>
          <w:szCs w:val="28"/>
        </w:rPr>
        <w:t>05.</w:t>
      </w:r>
      <w:r>
        <w:rPr>
          <w:sz w:val="28"/>
          <w:szCs w:val="28"/>
        </w:rPr>
        <w:t xml:space="preserve">06.2020 (протокол № </w:t>
      </w:r>
      <w:r w:rsidR="00F82C42">
        <w:rPr>
          <w:sz w:val="28"/>
          <w:szCs w:val="28"/>
        </w:rPr>
        <w:t>1</w:t>
      </w:r>
      <w:r>
        <w:rPr>
          <w:sz w:val="28"/>
          <w:szCs w:val="28"/>
        </w:rPr>
        <w:t xml:space="preserve">): </w:t>
      </w:r>
    </w:p>
    <w:p w:rsidR="001F0E83" w:rsidRPr="001F0E83" w:rsidRDefault="001D0C54" w:rsidP="001D0C54">
      <w:pPr>
        <w:suppressAutoHyphens/>
        <w:ind w:right="141" w:firstLine="720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="001F0E83">
        <w:rPr>
          <w:sz w:val="28"/>
          <w:szCs w:val="28"/>
        </w:rPr>
        <w:t xml:space="preserve">Внести в распоряжение Департамента </w:t>
      </w:r>
      <w:proofErr w:type="spellStart"/>
      <w:r w:rsidR="001F0E83">
        <w:rPr>
          <w:sz w:val="28"/>
          <w:szCs w:val="28"/>
        </w:rPr>
        <w:t>имущественно-земельных</w:t>
      </w:r>
      <w:proofErr w:type="spellEnd"/>
      <w:r w:rsidR="001F0E83">
        <w:rPr>
          <w:sz w:val="28"/>
          <w:szCs w:val="28"/>
        </w:rPr>
        <w:t xml:space="preserve"> отношений города </w:t>
      </w:r>
      <w:proofErr w:type="spellStart"/>
      <w:r w:rsidR="001F0E83">
        <w:rPr>
          <w:sz w:val="28"/>
          <w:szCs w:val="28"/>
        </w:rPr>
        <w:t>Ростова-наДону</w:t>
      </w:r>
      <w:proofErr w:type="spellEnd"/>
      <w:r w:rsidR="001F0E83">
        <w:rPr>
          <w:sz w:val="28"/>
          <w:szCs w:val="28"/>
        </w:rPr>
        <w:t xml:space="preserve"> от 29.04.2019 № 673  «</w:t>
      </w:r>
      <w:r>
        <w:rPr>
          <w:sz w:val="28"/>
          <w:szCs w:val="28"/>
        </w:rPr>
        <w:t xml:space="preserve">Об условиях приватизации нежилого помещения, расположенного по адресу: </w:t>
      </w:r>
      <w:r w:rsidR="001F0E83">
        <w:rPr>
          <w:sz w:val="28"/>
          <w:szCs w:val="28"/>
        </w:rPr>
        <w:t xml:space="preserve">Ростовская </w:t>
      </w:r>
      <w:r w:rsidR="001F0E83" w:rsidRPr="001F0E83">
        <w:rPr>
          <w:sz w:val="28"/>
          <w:szCs w:val="28"/>
        </w:rPr>
        <w:t>область,  г. Ростов-на-Дону, Ворошиловс</w:t>
      </w:r>
      <w:r w:rsidR="001F0E83">
        <w:rPr>
          <w:sz w:val="28"/>
          <w:szCs w:val="28"/>
        </w:rPr>
        <w:t>кий район, ул.</w:t>
      </w:r>
      <w:r>
        <w:rPr>
          <w:sz w:val="28"/>
          <w:szCs w:val="28"/>
        </w:rPr>
        <w:t xml:space="preserve"> </w:t>
      </w:r>
      <w:proofErr w:type="spellStart"/>
      <w:r w:rsidR="001F0E83">
        <w:rPr>
          <w:sz w:val="28"/>
          <w:szCs w:val="28"/>
        </w:rPr>
        <w:t>Борко</w:t>
      </w:r>
      <w:proofErr w:type="spellEnd"/>
      <w:r w:rsidR="001F0E83">
        <w:rPr>
          <w:sz w:val="28"/>
          <w:szCs w:val="28"/>
        </w:rPr>
        <w:t>, 3/1</w:t>
      </w:r>
      <w:r>
        <w:rPr>
          <w:sz w:val="28"/>
          <w:szCs w:val="28"/>
        </w:rPr>
        <w:t>»</w:t>
      </w:r>
      <w:r w:rsidR="00CB627B">
        <w:rPr>
          <w:sz w:val="28"/>
          <w:szCs w:val="28"/>
        </w:rPr>
        <w:br/>
        <w:t xml:space="preserve"> (ред</w:t>
      </w:r>
      <w:proofErr w:type="gramStart"/>
      <w:r w:rsidR="00CB627B">
        <w:rPr>
          <w:sz w:val="28"/>
          <w:szCs w:val="28"/>
        </w:rPr>
        <w:t>.о</w:t>
      </w:r>
      <w:proofErr w:type="gramEnd"/>
      <w:r w:rsidR="00CB627B">
        <w:rPr>
          <w:sz w:val="28"/>
          <w:szCs w:val="28"/>
        </w:rPr>
        <w:t>т 25.06.2019)</w:t>
      </w:r>
      <w:r w:rsidR="001F0E83">
        <w:rPr>
          <w:sz w:val="28"/>
          <w:szCs w:val="28"/>
        </w:rPr>
        <w:t xml:space="preserve"> следующие изменения:</w:t>
      </w:r>
    </w:p>
    <w:p w:rsidR="001F0E83" w:rsidRDefault="001F0E83" w:rsidP="001F0E83">
      <w:pPr>
        <w:suppressAutoHyphens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1.1</w:t>
      </w:r>
      <w:r w:rsidR="00266AD2">
        <w:rPr>
          <w:sz w:val="28"/>
          <w:szCs w:val="28"/>
        </w:rPr>
        <w:t xml:space="preserve">.  В пункте </w:t>
      </w:r>
      <w:r>
        <w:rPr>
          <w:color w:val="000000"/>
          <w:sz w:val="28"/>
          <w:szCs w:val="28"/>
        </w:rPr>
        <w:t xml:space="preserve">2 </w:t>
      </w:r>
      <w:r w:rsidR="00266AD2">
        <w:rPr>
          <w:color w:val="000000"/>
          <w:sz w:val="28"/>
          <w:szCs w:val="28"/>
        </w:rPr>
        <w:t xml:space="preserve">слова </w:t>
      </w:r>
      <w:r>
        <w:rPr>
          <w:color w:val="000000"/>
          <w:sz w:val="28"/>
          <w:szCs w:val="28"/>
        </w:rPr>
        <w:t xml:space="preserve"> </w:t>
      </w:r>
      <w:r w:rsidR="00266AD2">
        <w:rPr>
          <w:color w:val="000000"/>
          <w:sz w:val="28"/>
          <w:szCs w:val="28"/>
        </w:rPr>
        <w:t xml:space="preserve">«Способ приватизации – аукцион» заменить словами </w:t>
      </w:r>
      <w:r>
        <w:rPr>
          <w:color w:val="000000"/>
          <w:sz w:val="28"/>
          <w:szCs w:val="28"/>
        </w:rPr>
        <w:t xml:space="preserve"> </w:t>
      </w:r>
      <w:r w:rsidR="00266AD2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Способ приватизации - аукцион.</w:t>
      </w:r>
      <w:r w:rsidR="00266AD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случае не реализации на аукционе – пос</w:t>
      </w:r>
      <w:r w:rsidR="00266AD2">
        <w:rPr>
          <w:color w:val="000000"/>
          <w:sz w:val="28"/>
          <w:szCs w:val="28"/>
        </w:rPr>
        <w:t>редством публичного предложения</w:t>
      </w:r>
      <w:r>
        <w:rPr>
          <w:color w:val="000000"/>
          <w:sz w:val="28"/>
          <w:szCs w:val="28"/>
        </w:rPr>
        <w:t>»</w:t>
      </w:r>
      <w:r w:rsidR="00266AD2">
        <w:rPr>
          <w:color w:val="000000"/>
          <w:sz w:val="28"/>
          <w:szCs w:val="28"/>
        </w:rPr>
        <w:t>.</w:t>
      </w:r>
    </w:p>
    <w:p w:rsidR="001F0E83" w:rsidRDefault="001F0E83" w:rsidP="006E3617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6E3617">
        <w:rPr>
          <w:sz w:val="28"/>
          <w:szCs w:val="28"/>
        </w:rPr>
        <w:t>.  </w:t>
      </w:r>
      <w:r>
        <w:rPr>
          <w:sz w:val="28"/>
          <w:szCs w:val="28"/>
        </w:rPr>
        <w:t>Пункт 3 изложить в следующей редакции:</w:t>
      </w:r>
    </w:p>
    <w:p w:rsidR="001F0E83" w:rsidRDefault="001F0E83" w:rsidP="008F4A7C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>цену объекта,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>в размере 6 608 060</w:t>
      </w:r>
      <w:r w:rsidRPr="004A4352">
        <w:rPr>
          <w:sz w:val="28"/>
          <w:szCs w:val="28"/>
        </w:rPr>
        <w:t xml:space="preserve"> (</w:t>
      </w:r>
      <w:r>
        <w:rPr>
          <w:sz w:val="28"/>
          <w:szCs w:val="28"/>
        </w:rPr>
        <w:t>Шесть</w:t>
      </w:r>
      <w:r w:rsidRPr="004A4352">
        <w:rPr>
          <w:sz w:val="28"/>
          <w:szCs w:val="28"/>
        </w:rPr>
        <w:t xml:space="preserve"> миллион</w:t>
      </w:r>
      <w:r>
        <w:rPr>
          <w:sz w:val="28"/>
          <w:szCs w:val="28"/>
        </w:rPr>
        <w:t>ов</w:t>
      </w:r>
      <w:r w:rsidRPr="004A4352">
        <w:rPr>
          <w:sz w:val="28"/>
          <w:szCs w:val="28"/>
        </w:rPr>
        <w:t xml:space="preserve"> </w:t>
      </w:r>
      <w:r>
        <w:rPr>
          <w:sz w:val="28"/>
          <w:szCs w:val="28"/>
        </w:rPr>
        <w:t>шестьсот восемь тысяч шестьдесят</w:t>
      </w:r>
      <w:r w:rsidR="00CB627B">
        <w:rPr>
          <w:sz w:val="28"/>
          <w:szCs w:val="28"/>
        </w:rPr>
        <w:t>) рублей 00 копеек</w:t>
      </w:r>
      <w:r w:rsidRPr="004A4352">
        <w:rPr>
          <w:sz w:val="28"/>
          <w:szCs w:val="28"/>
        </w:rPr>
        <w:t xml:space="preserve"> (без учета НДС), согласно отчету от </w:t>
      </w:r>
      <w:r>
        <w:rPr>
          <w:sz w:val="28"/>
          <w:szCs w:val="28"/>
        </w:rPr>
        <w:t>25</w:t>
      </w:r>
      <w:r w:rsidRPr="004A4352">
        <w:rPr>
          <w:sz w:val="28"/>
          <w:szCs w:val="28"/>
        </w:rPr>
        <w:t>.0</w:t>
      </w:r>
      <w:r>
        <w:rPr>
          <w:sz w:val="28"/>
          <w:szCs w:val="28"/>
        </w:rPr>
        <w:t>5.2020</w:t>
      </w:r>
      <w:r w:rsidRPr="004A4352">
        <w:rPr>
          <w:sz w:val="28"/>
          <w:szCs w:val="28"/>
        </w:rPr>
        <w:t xml:space="preserve"> </w:t>
      </w:r>
      <w:r w:rsidR="00772828">
        <w:rPr>
          <w:sz w:val="28"/>
          <w:szCs w:val="28"/>
        </w:rPr>
        <w:br/>
      </w:r>
      <w:r w:rsidRPr="004A4352">
        <w:rPr>
          <w:sz w:val="28"/>
          <w:szCs w:val="28"/>
        </w:rPr>
        <w:lastRenderedPageBreak/>
        <w:t>№ 0</w:t>
      </w:r>
      <w:r>
        <w:rPr>
          <w:sz w:val="28"/>
          <w:szCs w:val="28"/>
        </w:rPr>
        <w:t>37-20</w:t>
      </w:r>
      <w:r w:rsidRPr="004A4352">
        <w:rPr>
          <w:sz w:val="28"/>
          <w:szCs w:val="28"/>
        </w:rPr>
        <w:t>-Р,</w:t>
      </w:r>
      <w:r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«Межрегиональный центр судебных экспертиз и оценки</w:t>
      </w:r>
      <w:r w:rsidRPr="009821F3">
        <w:rPr>
          <w:sz w:val="28"/>
          <w:szCs w:val="28"/>
        </w:rPr>
        <w:t xml:space="preserve">», согласованному городской комиссией </w:t>
      </w:r>
      <w:r w:rsidR="00A34675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по согласованию</w:t>
      </w:r>
      <w:r>
        <w:rPr>
          <w:sz w:val="28"/>
          <w:szCs w:val="28"/>
        </w:rPr>
        <w:t xml:space="preserve"> результатов оценки от 29.05.2020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15</w:t>
      </w:r>
      <w:r w:rsidRPr="009821F3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F0E83" w:rsidRPr="007B4916" w:rsidRDefault="001F0E83" w:rsidP="008F4A7C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6E3617">
        <w:rPr>
          <w:sz w:val="28"/>
          <w:szCs w:val="28"/>
        </w:rPr>
        <w:t>.  </w:t>
      </w:r>
      <w:r>
        <w:rPr>
          <w:sz w:val="28"/>
          <w:szCs w:val="28"/>
        </w:rPr>
        <w:t xml:space="preserve">В пункте 5 слова «на аукционе» заменить словами «на </w:t>
      </w:r>
      <w:r w:rsidR="006E3617">
        <w:rPr>
          <w:sz w:val="28"/>
          <w:szCs w:val="28"/>
        </w:rPr>
        <w:t>торгах».</w:t>
      </w:r>
    </w:p>
    <w:p w:rsidR="001F0E83" w:rsidRPr="003C6DFB" w:rsidRDefault="006E3617" w:rsidP="008F4A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F0E83">
        <w:rPr>
          <w:sz w:val="28"/>
          <w:szCs w:val="28"/>
        </w:rPr>
        <w:t>2</w:t>
      </w:r>
      <w:r w:rsidR="001F0E83" w:rsidRPr="003C6DFB">
        <w:rPr>
          <w:sz w:val="28"/>
          <w:szCs w:val="28"/>
        </w:rPr>
        <w:t xml:space="preserve">. </w:t>
      </w:r>
      <w:proofErr w:type="gramStart"/>
      <w:r w:rsidR="001F0E83">
        <w:rPr>
          <w:color w:val="000000"/>
          <w:sz w:val="28"/>
          <w:szCs w:val="28"/>
        </w:rPr>
        <w:t>Контроль за</w:t>
      </w:r>
      <w:proofErr w:type="gramEnd"/>
      <w:r w:rsidR="001F0E83"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 w:rsidR="001F0E83">
        <w:rPr>
          <w:color w:val="000000"/>
          <w:sz w:val="28"/>
          <w:szCs w:val="28"/>
        </w:rPr>
        <w:br/>
        <w:t>за собой</w:t>
      </w:r>
      <w:r w:rsidR="001F0E83">
        <w:rPr>
          <w:sz w:val="28"/>
          <w:szCs w:val="28"/>
        </w:rPr>
        <w:t>.</w:t>
      </w:r>
    </w:p>
    <w:p w:rsidR="001F0E83" w:rsidRDefault="001F0E83" w:rsidP="008F4A7C">
      <w:pPr>
        <w:suppressAutoHyphens/>
        <w:ind w:firstLine="720"/>
        <w:jc w:val="both"/>
        <w:rPr>
          <w:color w:val="000000"/>
        </w:rPr>
      </w:pPr>
    </w:p>
    <w:p w:rsidR="001F0E83" w:rsidRPr="00AC65D8" w:rsidRDefault="001F0E83" w:rsidP="008F4A7C">
      <w:pPr>
        <w:jc w:val="both"/>
        <w:rPr>
          <w:sz w:val="24"/>
          <w:szCs w:val="24"/>
        </w:rPr>
      </w:pPr>
    </w:p>
    <w:p w:rsidR="001F0E83" w:rsidRPr="00AC65D8" w:rsidRDefault="001F0E83" w:rsidP="008F4A7C">
      <w:pPr>
        <w:jc w:val="both"/>
        <w:rPr>
          <w:sz w:val="24"/>
          <w:szCs w:val="24"/>
        </w:rPr>
      </w:pPr>
    </w:p>
    <w:p w:rsidR="001F0E83" w:rsidRDefault="001F0E83" w:rsidP="008F4A7C">
      <w:pPr>
        <w:tabs>
          <w:tab w:val="left" w:pos="7120"/>
        </w:tabs>
        <w:jc w:val="both"/>
        <w:rPr>
          <w:color w:val="000000"/>
          <w:sz w:val="28"/>
          <w:szCs w:val="28"/>
        </w:rPr>
      </w:pPr>
    </w:p>
    <w:p w:rsidR="001F0E83" w:rsidRDefault="001F0E83" w:rsidP="008F4A7C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1F0E83" w:rsidRDefault="001F0E83" w:rsidP="008F4A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1F0E83" w:rsidRPr="002F4623" w:rsidRDefault="001F0E83" w:rsidP="008F4A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А.А.Безбородых                                               </w:t>
      </w:r>
    </w:p>
    <w:p w:rsidR="001F0E83" w:rsidRDefault="001F0E83" w:rsidP="008F4A7C">
      <w:pPr>
        <w:jc w:val="both"/>
        <w:rPr>
          <w:color w:val="000000"/>
          <w:sz w:val="28"/>
          <w:szCs w:val="28"/>
        </w:rPr>
      </w:pPr>
    </w:p>
    <w:p w:rsidR="001F0E83" w:rsidRDefault="001F0E83" w:rsidP="008F4A7C">
      <w:pPr>
        <w:jc w:val="both"/>
        <w:rPr>
          <w:color w:val="000000"/>
          <w:sz w:val="28"/>
          <w:szCs w:val="28"/>
        </w:rPr>
      </w:pPr>
    </w:p>
    <w:p w:rsidR="001F0E83" w:rsidRDefault="001F0E83" w:rsidP="001F0E83">
      <w:pPr>
        <w:rPr>
          <w:color w:val="000000"/>
          <w:sz w:val="28"/>
          <w:szCs w:val="28"/>
        </w:rPr>
      </w:pPr>
    </w:p>
    <w:p w:rsidR="001F0E83" w:rsidRPr="004567A3" w:rsidRDefault="001F0E83" w:rsidP="001F0E83">
      <w:pPr>
        <w:rPr>
          <w:sz w:val="28"/>
          <w:szCs w:val="28"/>
        </w:rPr>
      </w:pPr>
    </w:p>
    <w:p w:rsidR="001F0E83" w:rsidRDefault="001F0E83" w:rsidP="001F0E8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F0E83" w:rsidRDefault="001F0E83" w:rsidP="001F0E8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F0E83" w:rsidRDefault="001F0E83" w:rsidP="001F0E8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F0E83" w:rsidRDefault="001F0E83" w:rsidP="001F0E8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F0E83" w:rsidRDefault="001F0E83" w:rsidP="001F0E8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F0E83" w:rsidRDefault="001F0E83" w:rsidP="001F0E8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F0E83" w:rsidRDefault="001F0E83" w:rsidP="001F0E83">
      <w:pPr>
        <w:suppressAutoHyphens/>
        <w:ind w:right="141"/>
        <w:jc w:val="both"/>
        <w:rPr>
          <w:sz w:val="28"/>
          <w:szCs w:val="28"/>
        </w:rPr>
      </w:pPr>
    </w:p>
    <w:p w:rsidR="001F0E83" w:rsidRDefault="001F0E83" w:rsidP="001F0E83">
      <w:pPr>
        <w:suppressAutoHyphens/>
        <w:ind w:right="141"/>
        <w:jc w:val="both"/>
        <w:rPr>
          <w:sz w:val="28"/>
          <w:szCs w:val="28"/>
        </w:rPr>
      </w:pPr>
    </w:p>
    <w:p w:rsidR="001F0E83" w:rsidRDefault="001F0E83" w:rsidP="001F0E83">
      <w:pPr>
        <w:suppressAutoHyphens/>
        <w:ind w:right="141"/>
        <w:jc w:val="both"/>
        <w:rPr>
          <w:sz w:val="28"/>
          <w:szCs w:val="28"/>
        </w:rPr>
      </w:pPr>
    </w:p>
    <w:p w:rsidR="001F0E83" w:rsidRDefault="001F0E83" w:rsidP="001F0E83">
      <w:pPr>
        <w:suppressAutoHyphens/>
        <w:ind w:right="141"/>
        <w:jc w:val="both"/>
        <w:rPr>
          <w:sz w:val="28"/>
          <w:szCs w:val="28"/>
        </w:rPr>
      </w:pPr>
    </w:p>
    <w:p w:rsidR="001F0E83" w:rsidRDefault="001F0E83" w:rsidP="001F0E83">
      <w:pPr>
        <w:suppressAutoHyphens/>
        <w:ind w:right="141"/>
        <w:jc w:val="both"/>
        <w:rPr>
          <w:sz w:val="28"/>
          <w:szCs w:val="28"/>
        </w:rPr>
      </w:pPr>
    </w:p>
    <w:p w:rsidR="001F0E83" w:rsidRDefault="001F0E83" w:rsidP="001F0E83">
      <w:pPr>
        <w:suppressAutoHyphens/>
        <w:ind w:right="141"/>
        <w:jc w:val="both"/>
        <w:rPr>
          <w:sz w:val="28"/>
          <w:szCs w:val="28"/>
        </w:rPr>
      </w:pPr>
    </w:p>
    <w:p w:rsidR="001F0E83" w:rsidRDefault="001F0E83" w:rsidP="001F0E83">
      <w:pPr>
        <w:suppressAutoHyphens/>
        <w:ind w:right="141"/>
        <w:jc w:val="both"/>
        <w:rPr>
          <w:sz w:val="28"/>
          <w:szCs w:val="28"/>
        </w:rPr>
      </w:pPr>
    </w:p>
    <w:p w:rsidR="001F0E83" w:rsidRDefault="001F0E83" w:rsidP="001F0E83">
      <w:pPr>
        <w:suppressAutoHyphens/>
        <w:ind w:right="141"/>
        <w:jc w:val="both"/>
        <w:rPr>
          <w:sz w:val="28"/>
          <w:szCs w:val="28"/>
        </w:rPr>
      </w:pPr>
    </w:p>
    <w:p w:rsidR="001F0E83" w:rsidRDefault="001F0E83" w:rsidP="001F0E83">
      <w:pPr>
        <w:suppressAutoHyphens/>
        <w:ind w:right="141"/>
        <w:jc w:val="both"/>
        <w:rPr>
          <w:sz w:val="28"/>
          <w:szCs w:val="28"/>
        </w:rPr>
      </w:pPr>
    </w:p>
    <w:p w:rsidR="001F0E83" w:rsidRDefault="001F0E83" w:rsidP="001F0E83">
      <w:pPr>
        <w:suppressAutoHyphens/>
        <w:ind w:right="141"/>
        <w:jc w:val="both"/>
        <w:rPr>
          <w:sz w:val="28"/>
          <w:szCs w:val="28"/>
        </w:rPr>
      </w:pPr>
    </w:p>
    <w:p w:rsidR="001F0E83" w:rsidRDefault="001F0E83" w:rsidP="001F0E83">
      <w:pPr>
        <w:suppressAutoHyphens/>
        <w:ind w:right="141"/>
        <w:jc w:val="both"/>
        <w:rPr>
          <w:sz w:val="28"/>
          <w:szCs w:val="28"/>
        </w:rPr>
      </w:pPr>
    </w:p>
    <w:p w:rsidR="001F0E83" w:rsidRDefault="001F0E83" w:rsidP="001F0E83">
      <w:pPr>
        <w:suppressAutoHyphens/>
        <w:ind w:right="141"/>
        <w:jc w:val="both"/>
        <w:rPr>
          <w:sz w:val="28"/>
          <w:szCs w:val="28"/>
        </w:rPr>
      </w:pPr>
    </w:p>
    <w:p w:rsidR="0097450F" w:rsidRDefault="0097450F" w:rsidP="001F0E83">
      <w:pPr>
        <w:tabs>
          <w:tab w:val="left" w:pos="709"/>
        </w:tabs>
        <w:suppressAutoHyphens/>
        <w:jc w:val="both"/>
        <w:rPr>
          <w:color w:val="000000"/>
        </w:rPr>
      </w:pPr>
    </w:p>
    <w:p w:rsidR="0097450F" w:rsidRDefault="0097450F" w:rsidP="001F0E83">
      <w:pPr>
        <w:tabs>
          <w:tab w:val="left" w:pos="709"/>
        </w:tabs>
        <w:suppressAutoHyphens/>
        <w:jc w:val="both"/>
        <w:rPr>
          <w:color w:val="000000"/>
        </w:rPr>
      </w:pPr>
    </w:p>
    <w:p w:rsidR="0097450F" w:rsidRDefault="0097450F" w:rsidP="001F0E83">
      <w:pPr>
        <w:tabs>
          <w:tab w:val="left" w:pos="709"/>
        </w:tabs>
        <w:suppressAutoHyphens/>
        <w:jc w:val="both"/>
        <w:rPr>
          <w:color w:val="000000"/>
        </w:rPr>
      </w:pPr>
    </w:p>
    <w:p w:rsidR="0097450F" w:rsidRDefault="0097450F" w:rsidP="001F0E83">
      <w:pPr>
        <w:tabs>
          <w:tab w:val="left" w:pos="709"/>
        </w:tabs>
        <w:suppressAutoHyphens/>
        <w:jc w:val="both"/>
        <w:rPr>
          <w:color w:val="000000"/>
        </w:rPr>
      </w:pPr>
    </w:p>
    <w:p w:rsidR="0097450F" w:rsidRDefault="0097450F" w:rsidP="001F0E83">
      <w:pPr>
        <w:tabs>
          <w:tab w:val="left" w:pos="709"/>
        </w:tabs>
        <w:suppressAutoHyphens/>
        <w:jc w:val="both"/>
        <w:rPr>
          <w:color w:val="000000"/>
        </w:rPr>
      </w:pPr>
    </w:p>
    <w:p w:rsidR="0097450F" w:rsidRDefault="0097450F" w:rsidP="001F0E83">
      <w:pPr>
        <w:tabs>
          <w:tab w:val="left" w:pos="709"/>
        </w:tabs>
        <w:suppressAutoHyphens/>
        <w:jc w:val="both"/>
        <w:rPr>
          <w:color w:val="000000"/>
        </w:rPr>
      </w:pPr>
    </w:p>
    <w:p w:rsidR="0097450F" w:rsidRDefault="0097450F" w:rsidP="001F0E83">
      <w:pPr>
        <w:tabs>
          <w:tab w:val="left" w:pos="709"/>
        </w:tabs>
        <w:suppressAutoHyphens/>
        <w:jc w:val="both"/>
        <w:rPr>
          <w:color w:val="000000"/>
        </w:rPr>
      </w:pPr>
    </w:p>
    <w:p w:rsidR="0097450F" w:rsidRDefault="0097450F" w:rsidP="001F0E83">
      <w:pPr>
        <w:tabs>
          <w:tab w:val="left" w:pos="709"/>
        </w:tabs>
        <w:suppressAutoHyphens/>
        <w:jc w:val="both"/>
        <w:rPr>
          <w:color w:val="000000"/>
        </w:rPr>
      </w:pPr>
    </w:p>
    <w:p w:rsidR="0097450F" w:rsidRDefault="0097450F" w:rsidP="001F0E83">
      <w:pPr>
        <w:tabs>
          <w:tab w:val="left" w:pos="709"/>
        </w:tabs>
        <w:suppressAutoHyphens/>
        <w:jc w:val="both"/>
        <w:rPr>
          <w:color w:val="000000"/>
        </w:rPr>
      </w:pPr>
    </w:p>
    <w:p w:rsidR="0097450F" w:rsidRDefault="0097450F" w:rsidP="001F0E83">
      <w:pPr>
        <w:tabs>
          <w:tab w:val="left" w:pos="709"/>
        </w:tabs>
        <w:suppressAutoHyphens/>
        <w:jc w:val="both"/>
        <w:rPr>
          <w:color w:val="000000"/>
        </w:rPr>
      </w:pPr>
    </w:p>
    <w:p w:rsidR="0097450F" w:rsidRDefault="0097450F" w:rsidP="001F0E83">
      <w:pPr>
        <w:tabs>
          <w:tab w:val="left" w:pos="709"/>
        </w:tabs>
        <w:suppressAutoHyphens/>
        <w:jc w:val="both"/>
        <w:rPr>
          <w:color w:val="000000"/>
        </w:rPr>
      </w:pPr>
    </w:p>
    <w:p w:rsidR="0097450F" w:rsidRDefault="0097450F" w:rsidP="001F0E83">
      <w:pPr>
        <w:tabs>
          <w:tab w:val="left" w:pos="709"/>
        </w:tabs>
        <w:suppressAutoHyphens/>
        <w:jc w:val="both"/>
        <w:rPr>
          <w:color w:val="000000"/>
        </w:rPr>
      </w:pPr>
    </w:p>
    <w:p w:rsidR="0097450F" w:rsidRDefault="0097450F" w:rsidP="001F0E83">
      <w:pPr>
        <w:tabs>
          <w:tab w:val="left" w:pos="709"/>
        </w:tabs>
        <w:suppressAutoHyphens/>
        <w:jc w:val="both"/>
        <w:rPr>
          <w:color w:val="000000"/>
        </w:rPr>
      </w:pPr>
    </w:p>
    <w:p w:rsidR="0097450F" w:rsidRDefault="0097450F" w:rsidP="001F0E83">
      <w:pPr>
        <w:tabs>
          <w:tab w:val="left" w:pos="709"/>
        </w:tabs>
        <w:suppressAutoHyphens/>
        <w:jc w:val="both"/>
        <w:rPr>
          <w:color w:val="000000"/>
        </w:rPr>
      </w:pPr>
    </w:p>
    <w:p w:rsidR="0097450F" w:rsidRDefault="0097450F" w:rsidP="001F0E83">
      <w:pPr>
        <w:tabs>
          <w:tab w:val="left" w:pos="709"/>
        </w:tabs>
        <w:suppressAutoHyphens/>
        <w:jc w:val="both"/>
        <w:rPr>
          <w:color w:val="000000"/>
        </w:rPr>
      </w:pPr>
      <w:r>
        <w:rPr>
          <w:color w:val="000000"/>
        </w:rPr>
        <w:t>Отдел организации торгов</w:t>
      </w:r>
    </w:p>
    <w:sectPr w:rsidR="0097450F" w:rsidSect="00A6443F">
      <w:headerReference w:type="default" r:id="rId8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4A7C" w:rsidRDefault="008F4A7C">
      <w:r>
        <w:separator/>
      </w:r>
    </w:p>
  </w:endnote>
  <w:endnote w:type="continuationSeparator" w:id="0">
    <w:p w:rsidR="008F4A7C" w:rsidRDefault="008F4A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4A7C" w:rsidRDefault="008F4A7C">
      <w:r>
        <w:separator/>
      </w:r>
    </w:p>
  </w:footnote>
  <w:footnote w:type="continuationSeparator" w:id="0">
    <w:p w:rsidR="008F4A7C" w:rsidRDefault="008F4A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A7C" w:rsidRDefault="008F4A7C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44B96"/>
    <w:multiLevelType w:val="singleLevel"/>
    <w:tmpl w:val="F20A106E"/>
    <w:lvl w:ilvl="0">
      <w:start w:val="2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Courier New" w:hAnsi="Courier New" w:cs="Courier New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1">
    <w:nsid w:val="2DF9745F"/>
    <w:multiLevelType w:val="singleLevel"/>
    <w:tmpl w:val="F488C0FC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>
    <w:nsid w:val="37AE437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43BB2CA6"/>
    <w:multiLevelType w:val="multilevel"/>
    <w:tmpl w:val="1456ABC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>
    <w:nsid w:val="59C948D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mirrorMargins/>
  <w:proofState w:spelling="clean" w:grammar="clean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A033A"/>
    <w:rsid w:val="00003093"/>
    <w:rsid w:val="00003431"/>
    <w:rsid w:val="000036CE"/>
    <w:rsid w:val="00005612"/>
    <w:rsid w:val="0000561E"/>
    <w:rsid w:val="00005B12"/>
    <w:rsid w:val="00005F51"/>
    <w:rsid w:val="00006239"/>
    <w:rsid w:val="0000706D"/>
    <w:rsid w:val="0000742D"/>
    <w:rsid w:val="00007F7E"/>
    <w:rsid w:val="0001149A"/>
    <w:rsid w:val="000125ED"/>
    <w:rsid w:val="0001439D"/>
    <w:rsid w:val="000154B4"/>
    <w:rsid w:val="0001650D"/>
    <w:rsid w:val="00020C25"/>
    <w:rsid w:val="000230E2"/>
    <w:rsid w:val="00025345"/>
    <w:rsid w:val="000256D1"/>
    <w:rsid w:val="00025F41"/>
    <w:rsid w:val="0002626F"/>
    <w:rsid w:val="000269EE"/>
    <w:rsid w:val="00032F63"/>
    <w:rsid w:val="00033ADB"/>
    <w:rsid w:val="000369E6"/>
    <w:rsid w:val="00036BE6"/>
    <w:rsid w:val="00036C4A"/>
    <w:rsid w:val="00037628"/>
    <w:rsid w:val="000425CD"/>
    <w:rsid w:val="0004296F"/>
    <w:rsid w:val="00044A6C"/>
    <w:rsid w:val="00045561"/>
    <w:rsid w:val="0004743C"/>
    <w:rsid w:val="00053ADD"/>
    <w:rsid w:val="0005500F"/>
    <w:rsid w:val="00057B71"/>
    <w:rsid w:val="000601B4"/>
    <w:rsid w:val="00062EE7"/>
    <w:rsid w:val="00064578"/>
    <w:rsid w:val="00067299"/>
    <w:rsid w:val="000675F2"/>
    <w:rsid w:val="00072435"/>
    <w:rsid w:val="000726F8"/>
    <w:rsid w:val="00073F7B"/>
    <w:rsid w:val="000748FD"/>
    <w:rsid w:val="00076186"/>
    <w:rsid w:val="000767FD"/>
    <w:rsid w:val="00076DDF"/>
    <w:rsid w:val="00080B02"/>
    <w:rsid w:val="00080ED8"/>
    <w:rsid w:val="00081010"/>
    <w:rsid w:val="00084613"/>
    <w:rsid w:val="00084EF3"/>
    <w:rsid w:val="00086FD2"/>
    <w:rsid w:val="000913AE"/>
    <w:rsid w:val="00092E73"/>
    <w:rsid w:val="000950C2"/>
    <w:rsid w:val="00096128"/>
    <w:rsid w:val="00096E10"/>
    <w:rsid w:val="000A18F1"/>
    <w:rsid w:val="000A3231"/>
    <w:rsid w:val="000A3E47"/>
    <w:rsid w:val="000B0E50"/>
    <w:rsid w:val="000B150A"/>
    <w:rsid w:val="000B2E13"/>
    <w:rsid w:val="000B52CD"/>
    <w:rsid w:val="000B5DA1"/>
    <w:rsid w:val="000B6569"/>
    <w:rsid w:val="000B665F"/>
    <w:rsid w:val="000B7C27"/>
    <w:rsid w:val="000C1BD8"/>
    <w:rsid w:val="000C39C8"/>
    <w:rsid w:val="000C58A2"/>
    <w:rsid w:val="000C6E4C"/>
    <w:rsid w:val="000C7191"/>
    <w:rsid w:val="000C7AE8"/>
    <w:rsid w:val="000D0D2A"/>
    <w:rsid w:val="000D3F7D"/>
    <w:rsid w:val="000D4D12"/>
    <w:rsid w:val="000D4F56"/>
    <w:rsid w:val="000E0570"/>
    <w:rsid w:val="000E0864"/>
    <w:rsid w:val="000E15C1"/>
    <w:rsid w:val="000E1772"/>
    <w:rsid w:val="000E1A17"/>
    <w:rsid w:val="000E4DF1"/>
    <w:rsid w:val="000E53D1"/>
    <w:rsid w:val="000E6848"/>
    <w:rsid w:val="000E6EF9"/>
    <w:rsid w:val="000F52BF"/>
    <w:rsid w:val="00100A4A"/>
    <w:rsid w:val="00101D2A"/>
    <w:rsid w:val="00103DDA"/>
    <w:rsid w:val="00105565"/>
    <w:rsid w:val="00106909"/>
    <w:rsid w:val="00110AA4"/>
    <w:rsid w:val="00111054"/>
    <w:rsid w:val="0011106E"/>
    <w:rsid w:val="001112DD"/>
    <w:rsid w:val="00111EC5"/>
    <w:rsid w:val="001144A5"/>
    <w:rsid w:val="0011693F"/>
    <w:rsid w:val="00117F00"/>
    <w:rsid w:val="0012064B"/>
    <w:rsid w:val="0012065F"/>
    <w:rsid w:val="00121C0A"/>
    <w:rsid w:val="00121D94"/>
    <w:rsid w:val="001230C7"/>
    <w:rsid w:val="0012647E"/>
    <w:rsid w:val="0013062F"/>
    <w:rsid w:val="00130DE6"/>
    <w:rsid w:val="00131500"/>
    <w:rsid w:val="0013159E"/>
    <w:rsid w:val="00131A46"/>
    <w:rsid w:val="00133954"/>
    <w:rsid w:val="00134A6D"/>
    <w:rsid w:val="00134C73"/>
    <w:rsid w:val="00136479"/>
    <w:rsid w:val="00136A53"/>
    <w:rsid w:val="0013733A"/>
    <w:rsid w:val="00140728"/>
    <w:rsid w:val="001410E3"/>
    <w:rsid w:val="0014121E"/>
    <w:rsid w:val="00141287"/>
    <w:rsid w:val="001413D0"/>
    <w:rsid w:val="00141647"/>
    <w:rsid w:val="00142A51"/>
    <w:rsid w:val="00145EC5"/>
    <w:rsid w:val="001464AA"/>
    <w:rsid w:val="00147483"/>
    <w:rsid w:val="00150DDA"/>
    <w:rsid w:val="00152ABE"/>
    <w:rsid w:val="00156566"/>
    <w:rsid w:val="00157D11"/>
    <w:rsid w:val="00162C5B"/>
    <w:rsid w:val="001635DE"/>
    <w:rsid w:val="00171404"/>
    <w:rsid w:val="00171783"/>
    <w:rsid w:val="00171841"/>
    <w:rsid w:val="0017216E"/>
    <w:rsid w:val="00172944"/>
    <w:rsid w:val="00172B20"/>
    <w:rsid w:val="00172B23"/>
    <w:rsid w:val="0017330F"/>
    <w:rsid w:val="00175BEE"/>
    <w:rsid w:val="001761C1"/>
    <w:rsid w:val="00177893"/>
    <w:rsid w:val="00181F19"/>
    <w:rsid w:val="00182F90"/>
    <w:rsid w:val="001833CE"/>
    <w:rsid w:val="001848CC"/>
    <w:rsid w:val="001870DC"/>
    <w:rsid w:val="001876AC"/>
    <w:rsid w:val="001878BA"/>
    <w:rsid w:val="00191487"/>
    <w:rsid w:val="00191585"/>
    <w:rsid w:val="0019160C"/>
    <w:rsid w:val="001A10D4"/>
    <w:rsid w:val="001A113C"/>
    <w:rsid w:val="001A5739"/>
    <w:rsid w:val="001A7EDC"/>
    <w:rsid w:val="001B036D"/>
    <w:rsid w:val="001B1C1E"/>
    <w:rsid w:val="001B1D0C"/>
    <w:rsid w:val="001B30EA"/>
    <w:rsid w:val="001B316B"/>
    <w:rsid w:val="001B7F1D"/>
    <w:rsid w:val="001C695D"/>
    <w:rsid w:val="001D010F"/>
    <w:rsid w:val="001D0C54"/>
    <w:rsid w:val="001D12CB"/>
    <w:rsid w:val="001D4C38"/>
    <w:rsid w:val="001D4DD1"/>
    <w:rsid w:val="001D751F"/>
    <w:rsid w:val="001E0AA6"/>
    <w:rsid w:val="001E22FA"/>
    <w:rsid w:val="001E24A4"/>
    <w:rsid w:val="001E253F"/>
    <w:rsid w:val="001E7054"/>
    <w:rsid w:val="001E7880"/>
    <w:rsid w:val="001F0E83"/>
    <w:rsid w:val="001F2ACB"/>
    <w:rsid w:val="001F2C70"/>
    <w:rsid w:val="001F38BA"/>
    <w:rsid w:val="001F46AD"/>
    <w:rsid w:val="001F547C"/>
    <w:rsid w:val="001F7C59"/>
    <w:rsid w:val="00201997"/>
    <w:rsid w:val="002050E8"/>
    <w:rsid w:val="00206E20"/>
    <w:rsid w:val="002074AC"/>
    <w:rsid w:val="00210757"/>
    <w:rsid w:val="00210B68"/>
    <w:rsid w:val="00211492"/>
    <w:rsid w:val="00212C6C"/>
    <w:rsid w:val="002136D0"/>
    <w:rsid w:val="00213D1D"/>
    <w:rsid w:val="002207D9"/>
    <w:rsid w:val="00220A5F"/>
    <w:rsid w:val="002214C3"/>
    <w:rsid w:val="0022665C"/>
    <w:rsid w:val="00227676"/>
    <w:rsid w:val="00227E3F"/>
    <w:rsid w:val="002317B8"/>
    <w:rsid w:val="00233320"/>
    <w:rsid w:val="0023369A"/>
    <w:rsid w:val="0023480E"/>
    <w:rsid w:val="00237F12"/>
    <w:rsid w:val="0024056D"/>
    <w:rsid w:val="00240F47"/>
    <w:rsid w:val="00241583"/>
    <w:rsid w:val="002424A5"/>
    <w:rsid w:val="00246800"/>
    <w:rsid w:val="00247258"/>
    <w:rsid w:val="00257BCE"/>
    <w:rsid w:val="00260054"/>
    <w:rsid w:val="00261492"/>
    <w:rsid w:val="002618C7"/>
    <w:rsid w:val="00263EB9"/>
    <w:rsid w:val="002650FF"/>
    <w:rsid w:val="002654D7"/>
    <w:rsid w:val="002660B7"/>
    <w:rsid w:val="00266AD2"/>
    <w:rsid w:val="0027070B"/>
    <w:rsid w:val="002708B1"/>
    <w:rsid w:val="00271A43"/>
    <w:rsid w:val="0027238F"/>
    <w:rsid w:val="00272AAC"/>
    <w:rsid w:val="002737DC"/>
    <w:rsid w:val="00273D17"/>
    <w:rsid w:val="002765EC"/>
    <w:rsid w:val="00276BFE"/>
    <w:rsid w:val="002771B2"/>
    <w:rsid w:val="00281390"/>
    <w:rsid w:val="00282FB7"/>
    <w:rsid w:val="00285827"/>
    <w:rsid w:val="0028698A"/>
    <w:rsid w:val="00287062"/>
    <w:rsid w:val="002876F6"/>
    <w:rsid w:val="00291715"/>
    <w:rsid w:val="002924B4"/>
    <w:rsid w:val="002926B2"/>
    <w:rsid w:val="00293B61"/>
    <w:rsid w:val="00294952"/>
    <w:rsid w:val="002952BB"/>
    <w:rsid w:val="002969BC"/>
    <w:rsid w:val="002A114B"/>
    <w:rsid w:val="002A140D"/>
    <w:rsid w:val="002A352C"/>
    <w:rsid w:val="002A3B35"/>
    <w:rsid w:val="002A3EB8"/>
    <w:rsid w:val="002A3EF6"/>
    <w:rsid w:val="002A4501"/>
    <w:rsid w:val="002A4C77"/>
    <w:rsid w:val="002A5B0C"/>
    <w:rsid w:val="002A5CC9"/>
    <w:rsid w:val="002A6181"/>
    <w:rsid w:val="002A69BA"/>
    <w:rsid w:val="002A6B8D"/>
    <w:rsid w:val="002A75EB"/>
    <w:rsid w:val="002A7B69"/>
    <w:rsid w:val="002A7D8F"/>
    <w:rsid w:val="002B1330"/>
    <w:rsid w:val="002B170B"/>
    <w:rsid w:val="002B3223"/>
    <w:rsid w:val="002B4C22"/>
    <w:rsid w:val="002B4FE0"/>
    <w:rsid w:val="002B50A4"/>
    <w:rsid w:val="002B6679"/>
    <w:rsid w:val="002B6C26"/>
    <w:rsid w:val="002C0A39"/>
    <w:rsid w:val="002C1F60"/>
    <w:rsid w:val="002C3357"/>
    <w:rsid w:val="002C572E"/>
    <w:rsid w:val="002C721E"/>
    <w:rsid w:val="002D00E5"/>
    <w:rsid w:val="002D02BC"/>
    <w:rsid w:val="002D2468"/>
    <w:rsid w:val="002D297A"/>
    <w:rsid w:val="002D3204"/>
    <w:rsid w:val="002D79BE"/>
    <w:rsid w:val="002D7B96"/>
    <w:rsid w:val="002D7E24"/>
    <w:rsid w:val="002E0A3E"/>
    <w:rsid w:val="002E0ABA"/>
    <w:rsid w:val="002E1193"/>
    <w:rsid w:val="002E12DF"/>
    <w:rsid w:val="002E282F"/>
    <w:rsid w:val="002E2A9E"/>
    <w:rsid w:val="002E4E77"/>
    <w:rsid w:val="002E5BF2"/>
    <w:rsid w:val="002E5D56"/>
    <w:rsid w:val="002F1F9F"/>
    <w:rsid w:val="002F22FD"/>
    <w:rsid w:val="002F4623"/>
    <w:rsid w:val="002F611E"/>
    <w:rsid w:val="002F6186"/>
    <w:rsid w:val="00302439"/>
    <w:rsid w:val="003042D9"/>
    <w:rsid w:val="00304FCD"/>
    <w:rsid w:val="00311143"/>
    <w:rsid w:val="0031187B"/>
    <w:rsid w:val="00312E0E"/>
    <w:rsid w:val="00313C0F"/>
    <w:rsid w:val="003142E5"/>
    <w:rsid w:val="003156E7"/>
    <w:rsid w:val="00320851"/>
    <w:rsid w:val="00320F81"/>
    <w:rsid w:val="00322652"/>
    <w:rsid w:val="003246EB"/>
    <w:rsid w:val="003271D8"/>
    <w:rsid w:val="0033071A"/>
    <w:rsid w:val="00330D3F"/>
    <w:rsid w:val="003328C7"/>
    <w:rsid w:val="00332A3B"/>
    <w:rsid w:val="00333081"/>
    <w:rsid w:val="0033450F"/>
    <w:rsid w:val="00337444"/>
    <w:rsid w:val="00341282"/>
    <w:rsid w:val="00341522"/>
    <w:rsid w:val="00342867"/>
    <w:rsid w:val="0034303F"/>
    <w:rsid w:val="0034333B"/>
    <w:rsid w:val="00344FAC"/>
    <w:rsid w:val="003457A6"/>
    <w:rsid w:val="003459DB"/>
    <w:rsid w:val="00347D20"/>
    <w:rsid w:val="00351A7D"/>
    <w:rsid w:val="003531CF"/>
    <w:rsid w:val="00357716"/>
    <w:rsid w:val="003602F0"/>
    <w:rsid w:val="003603BC"/>
    <w:rsid w:val="003606C3"/>
    <w:rsid w:val="00364C05"/>
    <w:rsid w:val="003673FB"/>
    <w:rsid w:val="0036740B"/>
    <w:rsid w:val="003719F5"/>
    <w:rsid w:val="00372348"/>
    <w:rsid w:val="00372908"/>
    <w:rsid w:val="00372DD4"/>
    <w:rsid w:val="00376699"/>
    <w:rsid w:val="003770A5"/>
    <w:rsid w:val="0037756E"/>
    <w:rsid w:val="00377FD3"/>
    <w:rsid w:val="003805DB"/>
    <w:rsid w:val="0038119D"/>
    <w:rsid w:val="003850FA"/>
    <w:rsid w:val="00385527"/>
    <w:rsid w:val="00385BA2"/>
    <w:rsid w:val="003906A8"/>
    <w:rsid w:val="003920BD"/>
    <w:rsid w:val="00392522"/>
    <w:rsid w:val="00392EAC"/>
    <w:rsid w:val="003932C3"/>
    <w:rsid w:val="00394AC7"/>
    <w:rsid w:val="00396031"/>
    <w:rsid w:val="003963C1"/>
    <w:rsid w:val="00396B88"/>
    <w:rsid w:val="003A018F"/>
    <w:rsid w:val="003A0A21"/>
    <w:rsid w:val="003A2D9D"/>
    <w:rsid w:val="003A2F0B"/>
    <w:rsid w:val="003A3579"/>
    <w:rsid w:val="003A3C13"/>
    <w:rsid w:val="003A448F"/>
    <w:rsid w:val="003A45C0"/>
    <w:rsid w:val="003A5D37"/>
    <w:rsid w:val="003A5FA8"/>
    <w:rsid w:val="003A6C9C"/>
    <w:rsid w:val="003A6F62"/>
    <w:rsid w:val="003B1D0F"/>
    <w:rsid w:val="003B2418"/>
    <w:rsid w:val="003B345E"/>
    <w:rsid w:val="003B60DB"/>
    <w:rsid w:val="003B725C"/>
    <w:rsid w:val="003B7474"/>
    <w:rsid w:val="003C0E22"/>
    <w:rsid w:val="003C496A"/>
    <w:rsid w:val="003C5C0E"/>
    <w:rsid w:val="003C6FE7"/>
    <w:rsid w:val="003D211B"/>
    <w:rsid w:val="003D2B11"/>
    <w:rsid w:val="003D58CD"/>
    <w:rsid w:val="003D5AD9"/>
    <w:rsid w:val="003D5F87"/>
    <w:rsid w:val="003D7F5D"/>
    <w:rsid w:val="003E02AD"/>
    <w:rsid w:val="003E098F"/>
    <w:rsid w:val="003E3029"/>
    <w:rsid w:val="003E48BD"/>
    <w:rsid w:val="003E5BF6"/>
    <w:rsid w:val="003E63DF"/>
    <w:rsid w:val="003E7AAE"/>
    <w:rsid w:val="003E7B26"/>
    <w:rsid w:val="003E7C08"/>
    <w:rsid w:val="003F3230"/>
    <w:rsid w:val="003F3456"/>
    <w:rsid w:val="003F35B1"/>
    <w:rsid w:val="003F37C3"/>
    <w:rsid w:val="003F3C28"/>
    <w:rsid w:val="003F3F55"/>
    <w:rsid w:val="003F4355"/>
    <w:rsid w:val="003F5326"/>
    <w:rsid w:val="00400497"/>
    <w:rsid w:val="0040152E"/>
    <w:rsid w:val="00404C8F"/>
    <w:rsid w:val="004071CE"/>
    <w:rsid w:val="00407B96"/>
    <w:rsid w:val="00410CEA"/>
    <w:rsid w:val="004129C2"/>
    <w:rsid w:val="00412D9A"/>
    <w:rsid w:val="00413CE1"/>
    <w:rsid w:val="00414D0C"/>
    <w:rsid w:val="00415400"/>
    <w:rsid w:val="004161D0"/>
    <w:rsid w:val="0041768A"/>
    <w:rsid w:val="00417B65"/>
    <w:rsid w:val="00421D46"/>
    <w:rsid w:val="00431105"/>
    <w:rsid w:val="004315FA"/>
    <w:rsid w:val="00434ACC"/>
    <w:rsid w:val="00437C19"/>
    <w:rsid w:val="00437EC2"/>
    <w:rsid w:val="00441663"/>
    <w:rsid w:val="00442175"/>
    <w:rsid w:val="004422F7"/>
    <w:rsid w:val="004431CB"/>
    <w:rsid w:val="00443D94"/>
    <w:rsid w:val="00445C31"/>
    <w:rsid w:val="00445F27"/>
    <w:rsid w:val="004473D8"/>
    <w:rsid w:val="00447E5F"/>
    <w:rsid w:val="0045049F"/>
    <w:rsid w:val="00450A18"/>
    <w:rsid w:val="00451B10"/>
    <w:rsid w:val="00451DED"/>
    <w:rsid w:val="00452068"/>
    <w:rsid w:val="00452E30"/>
    <w:rsid w:val="00454F4B"/>
    <w:rsid w:val="00455098"/>
    <w:rsid w:val="004567A3"/>
    <w:rsid w:val="00457879"/>
    <w:rsid w:val="004612C8"/>
    <w:rsid w:val="00461AAA"/>
    <w:rsid w:val="00461AB6"/>
    <w:rsid w:val="004629F2"/>
    <w:rsid w:val="00466705"/>
    <w:rsid w:val="00470433"/>
    <w:rsid w:val="00470D96"/>
    <w:rsid w:val="004719B8"/>
    <w:rsid w:val="0047404E"/>
    <w:rsid w:val="0047584A"/>
    <w:rsid w:val="0048000E"/>
    <w:rsid w:val="00484F6C"/>
    <w:rsid w:val="00485BF8"/>
    <w:rsid w:val="004871FE"/>
    <w:rsid w:val="004872FD"/>
    <w:rsid w:val="004879AC"/>
    <w:rsid w:val="004908A6"/>
    <w:rsid w:val="00494CBB"/>
    <w:rsid w:val="00497084"/>
    <w:rsid w:val="004A4F11"/>
    <w:rsid w:val="004A6622"/>
    <w:rsid w:val="004A688B"/>
    <w:rsid w:val="004A6A13"/>
    <w:rsid w:val="004A6C59"/>
    <w:rsid w:val="004A71CC"/>
    <w:rsid w:val="004B03E2"/>
    <w:rsid w:val="004B197E"/>
    <w:rsid w:val="004B1E82"/>
    <w:rsid w:val="004B23D4"/>
    <w:rsid w:val="004B279B"/>
    <w:rsid w:val="004B2DD6"/>
    <w:rsid w:val="004B2E1F"/>
    <w:rsid w:val="004B2F4E"/>
    <w:rsid w:val="004B3B36"/>
    <w:rsid w:val="004B5F6C"/>
    <w:rsid w:val="004B6516"/>
    <w:rsid w:val="004C0735"/>
    <w:rsid w:val="004C1CB8"/>
    <w:rsid w:val="004C1D23"/>
    <w:rsid w:val="004C25E6"/>
    <w:rsid w:val="004C2A0B"/>
    <w:rsid w:val="004C361E"/>
    <w:rsid w:val="004C5BE8"/>
    <w:rsid w:val="004D2274"/>
    <w:rsid w:val="004D44FF"/>
    <w:rsid w:val="004D7564"/>
    <w:rsid w:val="004E2962"/>
    <w:rsid w:val="004E3599"/>
    <w:rsid w:val="004E3947"/>
    <w:rsid w:val="004E407B"/>
    <w:rsid w:val="004E4A6C"/>
    <w:rsid w:val="004E5660"/>
    <w:rsid w:val="004E673C"/>
    <w:rsid w:val="004E6A14"/>
    <w:rsid w:val="004F09D5"/>
    <w:rsid w:val="004F0D31"/>
    <w:rsid w:val="004F5676"/>
    <w:rsid w:val="004F6148"/>
    <w:rsid w:val="004F71BE"/>
    <w:rsid w:val="004F77F7"/>
    <w:rsid w:val="005007D3"/>
    <w:rsid w:val="00500B0A"/>
    <w:rsid w:val="0050147C"/>
    <w:rsid w:val="005014A3"/>
    <w:rsid w:val="005014E4"/>
    <w:rsid w:val="00501518"/>
    <w:rsid w:val="0050241D"/>
    <w:rsid w:val="00503FFF"/>
    <w:rsid w:val="00505AF5"/>
    <w:rsid w:val="00506AFA"/>
    <w:rsid w:val="00510678"/>
    <w:rsid w:val="00512A1B"/>
    <w:rsid w:val="00514E63"/>
    <w:rsid w:val="00515EC5"/>
    <w:rsid w:val="00515F87"/>
    <w:rsid w:val="00517274"/>
    <w:rsid w:val="0052104C"/>
    <w:rsid w:val="005218B6"/>
    <w:rsid w:val="005248C8"/>
    <w:rsid w:val="00525198"/>
    <w:rsid w:val="00525F87"/>
    <w:rsid w:val="00526402"/>
    <w:rsid w:val="00526612"/>
    <w:rsid w:val="0052739C"/>
    <w:rsid w:val="005306F3"/>
    <w:rsid w:val="0053107A"/>
    <w:rsid w:val="0053134E"/>
    <w:rsid w:val="005329F6"/>
    <w:rsid w:val="00532A21"/>
    <w:rsid w:val="00534F72"/>
    <w:rsid w:val="00535A5F"/>
    <w:rsid w:val="005440BB"/>
    <w:rsid w:val="00544F30"/>
    <w:rsid w:val="00545697"/>
    <w:rsid w:val="00545DBF"/>
    <w:rsid w:val="00547F40"/>
    <w:rsid w:val="00550CE1"/>
    <w:rsid w:val="00550EEF"/>
    <w:rsid w:val="00551A9E"/>
    <w:rsid w:val="00551D1A"/>
    <w:rsid w:val="00552390"/>
    <w:rsid w:val="00552432"/>
    <w:rsid w:val="00553252"/>
    <w:rsid w:val="005655E5"/>
    <w:rsid w:val="00572546"/>
    <w:rsid w:val="00574114"/>
    <w:rsid w:val="0057599D"/>
    <w:rsid w:val="00577A81"/>
    <w:rsid w:val="00577CEA"/>
    <w:rsid w:val="0058032F"/>
    <w:rsid w:val="005807E6"/>
    <w:rsid w:val="00580B07"/>
    <w:rsid w:val="00580F98"/>
    <w:rsid w:val="0058113B"/>
    <w:rsid w:val="0058454E"/>
    <w:rsid w:val="00585DAD"/>
    <w:rsid w:val="005869F7"/>
    <w:rsid w:val="00587C9B"/>
    <w:rsid w:val="005920B4"/>
    <w:rsid w:val="0059318C"/>
    <w:rsid w:val="00593544"/>
    <w:rsid w:val="0059628D"/>
    <w:rsid w:val="0059649E"/>
    <w:rsid w:val="005A1D00"/>
    <w:rsid w:val="005A2E50"/>
    <w:rsid w:val="005A3533"/>
    <w:rsid w:val="005A38FD"/>
    <w:rsid w:val="005A53CF"/>
    <w:rsid w:val="005A7479"/>
    <w:rsid w:val="005A7843"/>
    <w:rsid w:val="005B0587"/>
    <w:rsid w:val="005B0990"/>
    <w:rsid w:val="005B1947"/>
    <w:rsid w:val="005B3123"/>
    <w:rsid w:val="005B3328"/>
    <w:rsid w:val="005B55ED"/>
    <w:rsid w:val="005B6C90"/>
    <w:rsid w:val="005B7188"/>
    <w:rsid w:val="005C0AB9"/>
    <w:rsid w:val="005C162A"/>
    <w:rsid w:val="005C2666"/>
    <w:rsid w:val="005C4978"/>
    <w:rsid w:val="005C4B7E"/>
    <w:rsid w:val="005C58C0"/>
    <w:rsid w:val="005D05F0"/>
    <w:rsid w:val="005D0BEB"/>
    <w:rsid w:val="005D2495"/>
    <w:rsid w:val="005D25EC"/>
    <w:rsid w:val="005D2C47"/>
    <w:rsid w:val="005D3668"/>
    <w:rsid w:val="005D5CAC"/>
    <w:rsid w:val="005D5E80"/>
    <w:rsid w:val="005E0294"/>
    <w:rsid w:val="005E100B"/>
    <w:rsid w:val="005E1784"/>
    <w:rsid w:val="005E2665"/>
    <w:rsid w:val="005E2ECD"/>
    <w:rsid w:val="005E522C"/>
    <w:rsid w:val="005E767F"/>
    <w:rsid w:val="005E796D"/>
    <w:rsid w:val="005E79AE"/>
    <w:rsid w:val="005E7CA0"/>
    <w:rsid w:val="005F1733"/>
    <w:rsid w:val="005F2698"/>
    <w:rsid w:val="005F3655"/>
    <w:rsid w:val="005F3B52"/>
    <w:rsid w:val="005F4BB0"/>
    <w:rsid w:val="005F51B9"/>
    <w:rsid w:val="00600511"/>
    <w:rsid w:val="00600C80"/>
    <w:rsid w:val="00600DC7"/>
    <w:rsid w:val="00606D95"/>
    <w:rsid w:val="00606EAE"/>
    <w:rsid w:val="00607ACB"/>
    <w:rsid w:val="0061317A"/>
    <w:rsid w:val="00613D8F"/>
    <w:rsid w:val="00614838"/>
    <w:rsid w:val="006172C3"/>
    <w:rsid w:val="00617D03"/>
    <w:rsid w:val="00620D63"/>
    <w:rsid w:val="0062133A"/>
    <w:rsid w:val="006215F5"/>
    <w:rsid w:val="006224E6"/>
    <w:rsid w:val="00624327"/>
    <w:rsid w:val="006248CC"/>
    <w:rsid w:val="006271EB"/>
    <w:rsid w:val="00631412"/>
    <w:rsid w:val="006327AD"/>
    <w:rsid w:val="00633876"/>
    <w:rsid w:val="00633E02"/>
    <w:rsid w:val="006344AA"/>
    <w:rsid w:val="00636BBB"/>
    <w:rsid w:val="00636CE4"/>
    <w:rsid w:val="00637920"/>
    <w:rsid w:val="00640A01"/>
    <w:rsid w:val="0064199E"/>
    <w:rsid w:val="006435DC"/>
    <w:rsid w:val="00644884"/>
    <w:rsid w:val="00644FED"/>
    <w:rsid w:val="006507EE"/>
    <w:rsid w:val="00650CE0"/>
    <w:rsid w:val="00651A5E"/>
    <w:rsid w:val="00651FC8"/>
    <w:rsid w:val="00652D69"/>
    <w:rsid w:val="00653E94"/>
    <w:rsid w:val="00654009"/>
    <w:rsid w:val="00654362"/>
    <w:rsid w:val="006543E0"/>
    <w:rsid w:val="00654FFE"/>
    <w:rsid w:val="00656ACA"/>
    <w:rsid w:val="00656F47"/>
    <w:rsid w:val="006571CE"/>
    <w:rsid w:val="00660E89"/>
    <w:rsid w:val="00661E18"/>
    <w:rsid w:val="006624AE"/>
    <w:rsid w:val="006638B9"/>
    <w:rsid w:val="006638C3"/>
    <w:rsid w:val="00663DE7"/>
    <w:rsid w:val="00663F9C"/>
    <w:rsid w:val="00665198"/>
    <w:rsid w:val="00665C18"/>
    <w:rsid w:val="006664A2"/>
    <w:rsid w:val="00667C02"/>
    <w:rsid w:val="00670953"/>
    <w:rsid w:val="00670EFB"/>
    <w:rsid w:val="00671027"/>
    <w:rsid w:val="006732E7"/>
    <w:rsid w:val="00680955"/>
    <w:rsid w:val="0068206B"/>
    <w:rsid w:val="0068392A"/>
    <w:rsid w:val="0068472A"/>
    <w:rsid w:val="00685C9C"/>
    <w:rsid w:val="0068750D"/>
    <w:rsid w:val="00687A77"/>
    <w:rsid w:val="00687F33"/>
    <w:rsid w:val="00690F1C"/>
    <w:rsid w:val="006931F8"/>
    <w:rsid w:val="006942B3"/>
    <w:rsid w:val="0069435D"/>
    <w:rsid w:val="00695027"/>
    <w:rsid w:val="0069536D"/>
    <w:rsid w:val="00696C5D"/>
    <w:rsid w:val="006A0C14"/>
    <w:rsid w:val="006A157F"/>
    <w:rsid w:val="006A61CD"/>
    <w:rsid w:val="006A71FF"/>
    <w:rsid w:val="006A750A"/>
    <w:rsid w:val="006B04B1"/>
    <w:rsid w:val="006B0642"/>
    <w:rsid w:val="006B54C3"/>
    <w:rsid w:val="006B7078"/>
    <w:rsid w:val="006C2903"/>
    <w:rsid w:val="006C2E1A"/>
    <w:rsid w:val="006C5B49"/>
    <w:rsid w:val="006C5CF9"/>
    <w:rsid w:val="006C5E6A"/>
    <w:rsid w:val="006C64D9"/>
    <w:rsid w:val="006C67AC"/>
    <w:rsid w:val="006C775C"/>
    <w:rsid w:val="006D134B"/>
    <w:rsid w:val="006D4271"/>
    <w:rsid w:val="006D4958"/>
    <w:rsid w:val="006D61EB"/>
    <w:rsid w:val="006D632A"/>
    <w:rsid w:val="006D63C3"/>
    <w:rsid w:val="006E0118"/>
    <w:rsid w:val="006E0B2A"/>
    <w:rsid w:val="006E1389"/>
    <w:rsid w:val="006E16DE"/>
    <w:rsid w:val="006E17A4"/>
    <w:rsid w:val="006E25EC"/>
    <w:rsid w:val="006E3617"/>
    <w:rsid w:val="006E4F5A"/>
    <w:rsid w:val="006E526D"/>
    <w:rsid w:val="006E5E27"/>
    <w:rsid w:val="006E5F20"/>
    <w:rsid w:val="006E6DFE"/>
    <w:rsid w:val="006E7FC1"/>
    <w:rsid w:val="006F0207"/>
    <w:rsid w:val="006F083B"/>
    <w:rsid w:val="006F09C5"/>
    <w:rsid w:val="006F0FA1"/>
    <w:rsid w:val="006F2905"/>
    <w:rsid w:val="006F2E3E"/>
    <w:rsid w:val="006F5ACA"/>
    <w:rsid w:val="006F6E22"/>
    <w:rsid w:val="006F75F5"/>
    <w:rsid w:val="00700E67"/>
    <w:rsid w:val="00702D88"/>
    <w:rsid w:val="00703E98"/>
    <w:rsid w:val="0070553F"/>
    <w:rsid w:val="00706640"/>
    <w:rsid w:val="00706A8F"/>
    <w:rsid w:val="00706B71"/>
    <w:rsid w:val="00706EA2"/>
    <w:rsid w:val="0071037F"/>
    <w:rsid w:val="00712737"/>
    <w:rsid w:val="00713892"/>
    <w:rsid w:val="00715638"/>
    <w:rsid w:val="00715FB1"/>
    <w:rsid w:val="00716A75"/>
    <w:rsid w:val="00720AEC"/>
    <w:rsid w:val="00721740"/>
    <w:rsid w:val="00721957"/>
    <w:rsid w:val="00721E46"/>
    <w:rsid w:val="00721F04"/>
    <w:rsid w:val="0072253A"/>
    <w:rsid w:val="00725681"/>
    <w:rsid w:val="00726023"/>
    <w:rsid w:val="00727A23"/>
    <w:rsid w:val="00730888"/>
    <w:rsid w:val="00731D10"/>
    <w:rsid w:val="00731ED9"/>
    <w:rsid w:val="00732DE1"/>
    <w:rsid w:val="0073333A"/>
    <w:rsid w:val="00733FF8"/>
    <w:rsid w:val="007341D8"/>
    <w:rsid w:val="00734FAE"/>
    <w:rsid w:val="0073534D"/>
    <w:rsid w:val="00735D2B"/>
    <w:rsid w:val="007373BD"/>
    <w:rsid w:val="00740B63"/>
    <w:rsid w:val="00741703"/>
    <w:rsid w:val="0074255D"/>
    <w:rsid w:val="00742EFA"/>
    <w:rsid w:val="00744822"/>
    <w:rsid w:val="007463E1"/>
    <w:rsid w:val="00747A39"/>
    <w:rsid w:val="00747B7F"/>
    <w:rsid w:val="00747FF2"/>
    <w:rsid w:val="00751C6E"/>
    <w:rsid w:val="007527E9"/>
    <w:rsid w:val="00754369"/>
    <w:rsid w:val="007549B1"/>
    <w:rsid w:val="00754C66"/>
    <w:rsid w:val="007551A5"/>
    <w:rsid w:val="007554CB"/>
    <w:rsid w:val="00755DB5"/>
    <w:rsid w:val="00756FBD"/>
    <w:rsid w:val="00765A91"/>
    <w:rsid w:val="00765CF0"/>
    <w:rsid w:val="00765F64"/>
    <w:rsid w:val="007708D9"/>
    <w:rsid w:val="00770BDD"/>
    <w:rsid w:val="0077216D"/>
    <w:rsid w:val="00772828"/>
    <w:rsid w:val="00772840"/>
    <w:rsid w:val="0077369B"/>
    <w:rsid w:val="0077498B"/>
    <w:rsid w:val="0077500E"/>
    <w:rsid w:val="0077703E"/>
    <w:rsid w:val="007803EE"/>
    <w:rsid w:val="00780FE6"/>
    <w:rsid w:val="00781E25"/>
    <w:rsid w:val="00783934"/>
    <w:rsid w:val="007848A8"/>
    <w:rsid w:val="0078495E"/>
    <w:rsid w:val="00787759"/>
    <w:rsid w:val="00790025"/>
    <w:rsid w:val="0079253F"/>
    <w:rsid w:val="00792998"/>
    <w:rsid w:val="00792DFE"/>
    <w:rsid w:val="00796BAF"/>
    <w:rsid w:val="007A186E"/>
    <w:rsid w:val="007A2ED9"/>
    <w:rsid w:val="007A353A"/>
    <w:rsid w:val="007A3871"/>
    <w:rsid w:val="007A5C07"/>
    <w:rsid w:val="007A7215"/>
    <w:rsid w:val="007A7712"/>
    <w:rsid w:val="007A7D62"/>
    <w:rsid w:val="007B07C1"/>
    <w:rsid w:val="007B1A04"/>
    <w:rsid w:val="007B2C69"/>
    <w:rsid w:val="007B4A00"/>
    <w:rsid w:val="007B54E1"/>
    <w:rsid w:val="007B6E8C"/>
    <w:rsid w:val="007B7D84"/>
    <w:rsid w:val="007C12D6"/>
    <w:rsid w:val="007C15B4"/>
    <w:rsid w:val="007C27D5"/>
    <w:rsid w:val="007C72B4"/>
    <w:rsid w:val="007C7650"/>
    <w:rsid w:val="007C7AA1"/>
    <w:rsid w:val="007D0F26"/>
    <w:rsid w:val="007D1C0F"/>
    <w:rsid w:val="007D2F4A"/>
    <w:rsid w:val="007D3A12"/>
    <w:rsid w:val="007D4634"/>
    <w:rsid w:val="007D4ED8"/>
    <w:rsid w:val="007D4FBC"/>
    <w:rsid w:val="007D502F"/>
    <w:rsid w:val="007D7337"/>
    <w:rsid w:val="007E0FCC"/>
    <w:rsid w:val="007E10FC"/>
    <w:rsid w:val="007E126B"/>
    <w:rsid w:val="007E3A85"/>
    <w:rsid w:val="007E3DCF"/>
    <w:rsid w:val="007E49C5"/>
    <w:rsid w:val="007F07BF"/>
    <w:rsid w:val="007F424D"/>
    <w:rsid w:val="007F4E7F"/>
    <w:rsid w:val="007F796B"/>
    <w:rsid w:val="007F7C1B"/>
    <w:rsid w:val="0080167E"/>
    <w:rsid w:val="00801B0B"/>
    <w:rsid w:val="00803B11"/>
    <w:rsid w:val="008045A6"/>
    <w:rsid w:val="00804D2F"/>
    <w:rsid w:val="008057EF"/>
    <w:rsid w:val="00807625"/>
    <w:rsid w:val="00812A93"/>
    <w:rsid w:val="00812C96"/>
    <w:rsid w:val="0081395C"/>
    <w:rsid w:val="00814374"/>
    <w:rsid w:val="00814681"/>
    <w:rsid w:val="0081474A"/>
    <w:rsid w:val="00814BEB"/>
    <w:rsid w:val="00814E5C"/>
    <w:rsid w:val="00815B09"/>
    <w:rsid w:val="00815EA8"/>
    <w:rsid w:val="00817223"/>
    <w:rsid w:val="008177C6"/>
    <w:rsid w:val="00821273"/>
    <w:rsid w:val="008232D3"/>
    <w:rsid w:val="00823B07"/>
    <w:rsid w:val="00833617"/>
    <w:rsid w:val="00833D91"/>
    <w:rsid w:val="00835C25"/>
    <w:rsid w:val="00836801"/>
    <w:rsid w:val="00836E20"/>
    <w:rsid w:val="00837F16"/>
    <w:rsid w:val="00842F8F"/>
    <w:rsid w:val="00843CFC"/>
    <w:rsid w:val="00844501"/>
    <w:rsid w:val="00844575"/>
    <w:rsid w:val="008445DE"/>
    <w:rsid w:val="00850E7B"/>
    <w:rsid w:val="008526F3"/>
    <w:rsid w:val="00852BAC"/>
    <w:rsid w:val="008543F8"/>
    <w:rsid w:val="008544AB"/>
    <w:rsid w:val="00854B3B"/>
    <w:rsid w:val="008568B1"/>
    <w:rsid w:val="00857376"/>
    <w:rsid w:val="00861023"/>
    <w:rsid w:val="00862AB8"/>
    <w:rsid w:val="00863B3C"/>
    <w:rsid w:val="00863EE8"/>
    <w:rsid w:val="00867390"/>
    <w:rsid w:val="00867D79"/>
    <w:rsid w:val="00867E1E"/>
    <w:rsid w:val="00867E6D"/>
    <w:rsid w:val="00871F3F"/>
    <w:rsid w:val="008729F4"/>
    <w:rsid w:val="00875A5C"/>
    <w:rsid w:val="0088508A"/>
    <w:rsid w:val="00885AEC"/>
    <w:rsid w:val="008875AA"/>
    <w:rsid w:val="00890525"/>
    <w:rsid w:val="0089090E"/>
    <w:rsid w:val="008913C0"/>
    <w:rsid w:val="00891D39"/>
    <w:rsid w:val="00891F85"/>
    <w:rsid w:val="00896FB4"/>
    <w:rsid w:val="008A0331"/>
    <w:rsid w:val="008A2A44"/>
    <w:rsid w:val="008A4AC3"/>
    <w:rsid w:val="008A574D"/>
    <w:rsid w:val="008A5DAC"/>
    <w:rsid w:val="008B0912"/>
    <w:rsid w:val="008B1712"/>
    <w:rsid w:val="008B2B7C"/>
    <w:rsid w:val="008B2E29"/>
    <w:rsid w:val="008B4253"/>
    <w:rsid w:val="008B5F0D"/>
    <w:rsid w:val="008B6904"/>
    <w:rsid w:val="008B7DDD"/>
    <w:rsid w:val="008C1CD6"/>
    <w:rsid w:val="008C2C53"/>
    <w:rsid w:val="008C37F4"/>
    <w:rsid w:val="008C4E81"/>
    <w:rsid w:val="008C699C"/>
    <w:rsid w:val="008C75C5"/>
    <w:rsid w:val="008D0DCC"/>
    <w:rsid w:val="008D21B6"/>
    <w:rsid w:val="008D30C4"/>
    <w:rsid w:val="008D5423"/>
    <w:rsid w:val="008D58C7"/>
    <w:rsid w:val="008D7B25"/>
    <w:rsid w:val="008D7C0B"/>
    <w:rsid w:val="008E0075"/>
    <w:rsid w:val="008E041A"/>
    <w:rsid w:val="008E0518"/>
    <w:rsid w:val="008E08F3"/>
    <w:rsid w:val="008E104E"/>
    <w:rsid w:val="008E1280"/>
    <w:rsid w:val="008E1F74"/>
    <w:rsid w:val="008E2FC9"/>
    <w:rsid w:val="008E497D"/>
    <w:rsid w:val="008E4A5A"/>
    <w:rsid w:val="008E5217"/>
    <w:rsid w:val="008E5468"/>
    <w:rsid w:val="008E694A"/>
    <w:rsid w:val="008F2303"/>
    <w:rsid w:val="008F323D"/>
    <w:rsid w:val="008F4A7C"/>
    <w:rsid w:val="008F5027"/>
    <w:rsid w:val="008F5051"/>
    <w:rsid w:val="008F61A9"/>
    <w:rsid w:val="00904294"/>
    <w:rsid w:val="00904F15"/>
    <w:rsid w:val="00905AA1"/>
    <w:rsid w:val="00905D1C"/>
    <w:rsid w:val="00907380"/>
    <w:rsid w:val="00907EB0"/>
    <w:rsid w:val="009108B6"/>
    <w:rsid w:val="0091171E"/>
    <w:rsid w:val="00912826"/>
    <w:rsid w:val="009138E7"/>
    <w:rsid w:val="009168AD"/>
    <w:rsid w:val="00917D8F"/>
    <w:rsid w:val="0092091F"/>
    <w:rsid w:val="00921736"/>
    <w:rsid w:val="00922825"/>
    <w:rsid w:val="00932EEF"/>
    <w:rsid w:val="00933671"/>
    <w:rsid w:val="009349FE"/>
    <w:rsid w:val="00934A2A"/>
    <w:rsid w:val="00935B3A"/>
    <w:rsid w:val="00937D1D"/>
    <w:rsid w:val="00937DCC"/>
    <w:rsid w:val="00937FE4"/>
    <w:rsid w:val="00940BB5"/>
    <w:rsid w:val="009429F4"/>
    <w:rsid w:val="00945099"/>
    <w:rsid w:val="009461CB"/>
    <w:rsid w:val="009468AD"/>
    <w:rsid w:val="00947D05"/>
    <w:rsid w:val="00951073"/>
    <w:rsid w:val="00951428"/>
    <w:rsid w:val="00954076"/>
    <w:rsid w:val="00954129"/>
    <w:rsid w:val="009565AB"/>
    <w:rsid w:val="00957147"/>
    <w:rsid w:val="00964A1A"/>
    <w:rsid w:val="009654A3"/>
    <w:rsid w:val="00965643"/>
    <w:rsid w:val="0097046F"/>
    <w:rsid w:val="00971D0C"/>
    <w:rsid w:val="009734C0"/>
    <w:rsid w:val="0097450F"/>
    <w:rsid w:val="00975B51"/>
    <w:rsid w:val="00977C82"/>
    <w:rsid w:val="00977F67"/>
    <w:rsid w:val="00980376"/>
    <w:rsid w:val="009803EA"/>
    <w:rsid w:val="00980483"/>
    <w:rsid w:val="00981F4D"/>
    <w:rsid w:val="0098205F"/>
    <w:rsid w:val="009821F3"/>
    <w:rsid w:val="009859C5"/>
    <w:rsid w:val="0098605B"/>
    <w:rsid w:val="009865C1"/>
    <w:rsid w:val="00986661"/>
    <w:rsid w:val="00987148"/>
    <w:rsid w:val="00987429"/>
    <w:rsid w:val="0098788A"/>
    <w:rsid w:val="00990F8E"/>
    <w:rsid w:val="00991C9D"/>
    <w:rsid w:val="00992FB9"/>
    <w:rsid w:val="00992FBC"/>
    <w:rsid w:val="0099485D"/>
    <w:rsid w:val="0099486C"/>
    <w:rsid w:val="009950F9"/>
    <w:rsid w:val="009A033A"/>
    <w:rsid w:val="009A1B70"/>
    <w:rsid w:val="009A3437"/>
    <w:rsid w:val="009A3EFF"/>
    <w:rsid w:val="009A5CB0"/>
    <w:rsid w:val="009A5EC2"/>
    <w:rsid w:val="009A695F"/>
    <w:rsid w:val="009A79F7"/>
    <w:rsid w:val="009B0010"/>
    <w:rsid w:val="009B3222"/>
    <w:rsid w:val="009B3669"/>
    <w:rsid w:val="009B46B5"/>
    <w:rsid w:val="009B5C4B"/>
    <w:rsid w:val="009B5D43"/>
    <w:rsid w:val="009B7635"/>
    <w:rsid w:val="009B7D4B"/>
    <w:rsid w:val="009B7E11"/>
    <w:rsid w:val="009C0277"/>
    <w:rsid w:val="009C06D9"/>
    <w:rsid w:val="009C0B18"/>
    <w:rsid w:val="009C2259"/>
    <w:rsid w:val="009C2A30"/>
    <w:rsid w:val="009C3CFF"/>
    <w:rsid w:val="009C65EB"/>
    <w:rsid w:val="009C6C04"/>
    <w:rsid w:val="009D08E0"/>
    <w:rsid w:val="009D17F9"/>
    <w:rsid w:val="009D23BD"/>
    <w:rsid w:val="009D2F80"/>
    <w:rsid w:val="009D407C"/>
    <w:rsid w:val="009D4F98"/>
    <w:rsid w:val="009D613C"/>
    <w:rsid w:val="009D61F5"/>
    <w:rsid w:val="009D6B5E"/>
    <w:rsid w:val="009D7C78"/>
    <w:rsid w:val="009E0977"/>
    <w:rsid w:val="009E1F58"/>
    <w:rsid w:val="009E2831"/>
    <w:rsid w:val="009E3363"/>
    <w:rsid w:val="009E3CAD"/>
    <w:rsid w:val="009E59DB"/>
    <w:rsid w:val="009E5FAF"/>
    <w:rsid w:val="009E74F4"/>
    <w:rsid w:val="009E7E82"/>
    <w:rsid w:val="009F08A2"/>
    <w:rsid w:val="009F1502"/>
    <w:rsid w:val="009F590D"/>
    <w:rsid w:val="009F5BD4"/>
    <w:rsid w:val="009F63AD"/>
    <w:rsid w:val="009F723A"/>
    <w:rsid w:val="00A02571"/>
    <w:rsid w:val="00A05CCE"/>
    <w:rsid w:val="00A10042"/>
    <w:rsid w:val="00A1593E"/>
    <w:rsid w:val="00A1629B"/>
    <w:rsid w:val="00A16AE7"/>
    <w:rsid w:val="00A17365"/>
    <w:rsid w:val="00A1757E"/>
    <w:rsid w:val="00A2273A"/>
    <w:rsid w:val="00A237DE"/>
    <w:rsid w:val="00A23A52"/>
    <w:rsid w:val="00A24A31"/>
    <w:rsid w:val="00A24CF4"/>
    <w:rsid w:val="00A27AD3"/>
    <w:rsid w:val="00A3024C"/>
    <w:rsid w:val="00A3033F"/>
    <w:rsid w:val="00A3202C"/>
    <w:rsid w:val="00A3213F"/>
    <w:rsid w:val="00A327DF"/>
    <w:rsid w:val="00A329CC"/>
    <w:rsid w:val="00A34675"/>
    <w:rsid w:val="00A361BA"/>
    <w:rsid w:val="00A37CA7"/>
    <w:rsid w:val="00A409BD"/>
    <w:rsid w:val="00A45279"/>
    <w:rsid w:val="00A45DA6"/>
    <w:rsid w:val="00A46124"/>
    <w:rsid w:val="00A462C4"/>
    <w:rsid w:val="00A469DA"/>
    <w:rsid w:val="00A50E00"/>
    <w:rsid w:val="00A51364"/>
    <w:rsid w:val="00A51FF8"/>
    <w:rsid w:val="00A520F4"/>
    <w:rsid w:val="00A52B12"/>
    <w:rsid w:val="00A53E08"/>
    <w:rsid w:val="00A542FC"/>
    <w:rsid w:val="00A57688"/>
    <w:rsid w:val="00A6047E"/>
    <w:rsid w:val="00A60E3D"/>
    <w:rsid w:val="00A6220D"/>
    <w:rsid w:val="00A6443F"/>
    <w:rsid w:val="00A64832"/>
    <w:rsid w:val="00A664EB"/>
    <w:rsid w:val="00A666FF"/>
    <w:rsid w:val="00A66EB0"/>
    <w:rsid w:val="00A70394"/>
    <w:rsid w:val="00A70951"/>
    <w:rsid w:val="00A70986"/>
    <w:rsid w:val="00A723E0"/>
    <w:rsid w:val="00A72D44"/>
    <w:rsid w:val="00A75038"/>
    <w:rsid w:val="00A75D86"/>
    <w:rsid w:val="00A76510"/>
    <w:rsid w:val="00A7698B"/>
    <w:rsid w:val="00A7765A"/>
    <w:rsid w:val="00A805FB"/>
    <w:rsid w:val="00A85445"/>
    <w:rsid w:val="00A85E1C"/>
    <w:rsid w:val="00A86571"/>
    <w:rsid w:val="00A87116"/>
    <w:rsid w:val="00A90A8A"/>
    <w:rsid w:val="00A92992"/>
    <w:rsid w:val="00AA0FD4"/>
    <w:rsid w:val="00AA4C23"/>
    <w:rsid w:val="00AA594E"/>
    <w:rsid w:val="00AA60CE"/>
    <w:rsid w:val="00AA6C37"/>
    <w:rsid w:val="00AA6DD8"/>
    <w:rsid w:val="00AA721E"/>
    <w:rsid w:val="00AA7699"/>
    <w:rsid w:val="00AB2B1C"/>
    <w:rsid w:val="00AB320C"/>
    <w:rsid w:val="00AB387F"/>
    <w:rsid w:val="00AB3D33"/>
    <w:rsid w:val="00AB468B"/>
    <w:rsid w:val="00AB51C8"/>
    <w:rsid w:val="00AB604A"/>
    <w:rsid w:val="00AB7CC9"/>
    <w:rsid w:val="00AC4C1D"/>
    <w:rsid w:val="00AC50D0"/>
    <w:rsid w:val="00AC62E1"/>
    <w:rsid w:val="00AC65CA"/>
    <w:rsid w:val="00AC65D8"/>
    <w:rsid w:val="00AC7195"/>
    <w:rsid w:val="00AD0094"/>
    <w:rsid w:val="00AD02FC"/>
    <w:rsid w:val="00AD03B9"/>
    <w:rsid w:val="00AD07F6"/>
    <w:rsid w:val="00AD1697"/>
    <w:rsid w:val="00AD16A3"/>
    <w:rsid w:val="00AD20FD"/>
    <w:rsid w:val="00AD3910"/>
    <w:rsid w:val="00AE012C"/>
    <w:rsid w:val="00AE1F56"/>
    <w:rsid w:val="00AE350C"/>
    <w:rsid w:val="00AE6B91"/>
    <w:rsid w:val="00AF07C4"/>
    <w:rsid w:val="00AF2690"/>
    <w:rsid w:val="00AF53FD"/>
    <w:rsid w:val="00AF58ED"/>
    <w:rsid w:val="00AF6794"/>
    <w:rsid w:val="00B0264C"/>
    <w:rsid w:val="00B05948"/>
    <w:rsid w:val="00B05A41"/>
    <w:rsid w:val="00B07313"/>
    <w:rsid w:val="00B118FE"/>
    <w:rsid w:val="00B12036"/>
    <w:rsid w:val="00B123DA"/>
    <w:rsid w:val="00B12443"/>
    <w:rsid w:val="00B12A78"/>
    <w:rsid w:val="00B12E32"/>
    <w:rsid w:val="00B13DEB"/>
    <w:rsid w:val="00B1672A"/>
    <w:rsid w:val="00B16B7D"/>
    <w:rsid w:val="00B20520"/>
    <w:rsid w:val="00B22396"/>
    <w:rsid w:val="00B227C6"/>
    <w:rsid w:val="00B2353F"/>
    <w:rsid w:val="00B23F8F"/>
    <w:rsid w:val="00B252C7"/>
    <w:rsid w:val="00B25B03"/>
    <w:rsid w:val="00B26CB4"/>
    <w:rsid w:val="00B26D16"/>
    <w:rsid w:val="00B26DF0"/>
    <w:rsid w:val="00B31B36"/>
    <w:rsid w:val="00B35010"/>
    <w:rsid w:val="00B350FE"/>
    <w:rsid w:val="00B378C2"/>
    <w:rsid w:val="00B405AD"/>
    <w:rsid w:val="00B42379"/>
    <w:rsid w:val="00B4271F"/>
    <w:rsid w:val="00B44CCD"/>
    <w:rsid w:val="00B454BC"/>
    <w:rsid w:val="00B473AA"/>
    <w:rsid w:val="00B47A29"/>
    <w:rsid w:val="00B50414"/>
    <w:rsid w:val="00B50BA1"/>
    <w:rsid w:val="00B5115F"/>
    <w:rsid w:val="00B51712"/>
    <w:rsid w:val="00B52A8B"/>
    <w:rsid w:val="00B536EA"/>
    <w:rsid w:val="00B5384C"/>
    <w:rsid w:val="00B566C0"/>
    <w:rsid w:val="00B56BCB"/>
    <w:rsid w:val="00B573F9"/>
    <w:rsid w:val="00B63229"/>
    <w:rsid w:val="00B63C07"/>
    <w:rsid w:val="00B64E29"/>
    <w:rsid w:val="00B65F86"/>
    <w:rsid w:val="00B666FC"/>
    <w:rsid w:val="00B679DA"/>
    <w:rsid w:val="00B67E68"/>
    <w:rsid w:val="00B70ED8"/>
    <w:rsid w:val="00B711FF"/>
    <w:rsid w:val="00B72436"/>
    <w:rsid w:val="00B7252C"/>
    <w:rsid w:val="00B74A9E"/>
    <w:rsid w:val="00B76955"/>
    <w:rsid w:val="00B769B4"/>
    <w:rsid w:val="00B82441"/>
    <w:rsid w:val="00B86942"/>
    <w:rsid w:val="00B86C98"/>
    <w:rsid w:val="00B86E55"/>
    <w:rsid w:val="00B8769A"/>
    <w:rsid w:val="00B87830"/>
    <w:rsid w:val="00B90BB0"/>
    <w:rsid w:val="00B91555"/>
    <w:rsid w:val="00B915B7"/>
    <w:rsid w:val="00B94721"/>
    <w:rsid w:val="00B95BDA"/>
    <w:rsid w:val="00BA0867"/>
    <w:rsid w:val="00BA2678"/>
    <w:rsid w:val="00BA2721"/>
    <w:rsid w:val="00BA3FBB"/>
    <w:rsid w:val="00BA4036"/>
    <w:rsid w:val="00BB0F43"/>
    <w:rsid w:val="00BB1F4E"/>
    <w:rsid w:val="00BB6539"/>
    <w:rsid w:val="00BB7A56"/>
    <w:rsid w:val="00BC003B"/>
    <w:rsid w:val="00BC2169"/>
    <w:rsid w:val="00BC2D3F"/>
    <w:rsid w:val="00BC3E06"/>
    <w:rsid w:val="00BC4A6E"/>
    <w:rsid w:val="00BC6D42"/>
    <w:rsid w:val="00BC7294"/>
    <w:rsid w:val="00BC740A"/>
    <w:rsid w:val="00BC762F"/>
    <w:rsid w:val="00BC7868"/>
    <w:rsid w:val="00BC7BC8"/>
    <w:rsid w:val="00BC7F07"/>
    <w:rsid w:val="00BD169B"/>
    <w:rsid w:val="00BD1F9A"/>
    <w:rsid w:val="00BD5B1D"/>
    <w:rsid w:val="00BE0CD2"/>
    <w:rsid w:val="00BE1932"/>
    <w:rsid w:val="00BE1E7E"/>
    <w:rsid w:val="00BE28C7"/>
    <w:rsid w:val="00BE29C6"/>
    <w:rsid w:val="00BE3036"/>
    <w:rsid w:val="00BE4B77"/>
    <w:rsid w:val="00BE53B9"/>
    <w:rsid w:val="00BE5508"/>
    <w:rsid w:val="00BE63E7"/>
    <w:rsid w:val="00BE644A"/>
    <w:rsid w:val="00BE7A72"/>
    <w:rsid w:val="00BF0E67"/>
    <w:rsid w:val="00BF11EC"/>
    <w:rsid w:val="00BF16E9"/>
    <w:rsid w:val="00BF266D"/>
    <w:rsid w:val="00BF27F5"/>
    <w:rsid w:val="00BF4A52"/>
    <w:rsid w:val="00BF53D9"/>
    <w:rsid w:val="00BF6049"/>
    <w:rsid w:val="00BF60E5"/>
    <w:rsid w:val="00BF63DD"/>
    <w:rsid w:val="00C02B6E"/>
    <w:rsid w:val="00C03A44"/>
    <w:rsid w:val="00C03E2B"/>
    <w:rsid w:val="00C04D9C"/>
    <w:rsid w:val="00C0546B"/>
    <w:rsid w:val="00C059A5"/>
    <w:rsid w:val="00C05BBA"/>
    <w:rsid w:val="00C125A5"/>
    <w:rsid w:val="00C15890"/>
    <w:rsid w:val="00C16446"/>
    <w:rsid w:val="00C16AEC"/>
    <w:rsid w:val="00C1758C"/>
    <w:rsid w:val="00C20D15"/>
    <w:rsid w:val="00C21E79"/>
    <w:rsid w:val="00C23420"/>
    <w:rsid w:val="00C243F9"/>
    <w:rsid w:val="00C24953"/>
    <w:rsid w:val="00C2622B"/>
    <w:rsid w:val="00C30311"/>
    <w:rsid w:val="00C30B72"/>
    <w:rsid w:val="00C3110E"/>
    <w:rsid w:val="00C32132"/>
    <w:rsid w:val="00C32C42"/>
    <w:rsid w:val="00C335C4"/>
    <w:rsid w:val="00C336A2"/>
    <w:rsid w:val="00C34857"/>
    <w:rsid w:val="00C37744"/>
    <w:rsid w:val="00C4094D"/>
    <w:rsid w:val="00C42BAF"/>
    <w:rsid w:val="00C4452F"/>
    <w:rsid w:val="00C44A40"/>
    <w:rsid w:val="00C45B20"/>
    <w:rsid w:val="00C46448"/>
    <w:rsid w:val="00C46A31"/>
    <w:rsid w:val="00C55790"/>
    <w:rsid w:val="00C55BDB"/>
    <w:rsid w:val="00C62BE0"/>
    <w:rsid w:val="00C65D83"/>
    <w:rsid w:val="00C67332"/>
    <w:rsid w:val="00C704EC"/>
    <w:rsid w:val="00C70A35"/>
    <w:rsid w:val="00C70B01"/>
    <w:rsid w:val="00C712FE"/>
    <w:rsid w:val="00C7232A"/>
    <w:rsid w:val="00C725F3"/>
    <w:rsid w:val="00C75EEE"/>
    <w:rsid w:val="00C76BAD"/>
    <w:rsid w:val="00C77424"/>
    <w:rsid w:val="00C7773F"/>
    <w:rsid w:val="00C77777"/>
    <w:rsid w:val="00C819F6"/>
    <w:rsid w:val="00C839D6"/>
    <w:rsid w:val="00C84089"/>
    <w:rsid w:val="00C85013"/>
    <w:rsid w:val="00C86203"/>
    <w:rsid w:val="00C86D61"/>
    <w:rsid w:val="00C87877"/>
    <w:rsid w:val="00C87929"/>
    <w:rsid w:val="00C90915"/>
    <w:rsid w:val="00C92165"/>
    <w:rsid w:val="00C924C9"/>
    <w:rsid w:val="00C92F00"/>
    <w:rsid w:val="00C938C1"/>
    <w:rsid w:val="00C94B11"/>
    <w:rsid w:val="00C96064"/>
    <w:rsid w:val="00C96339"/>
    <w:rsid w:val="00C96CC2"/>
    <w:rsid w:val="00C97871"/>
    <w:rsid w:val="00C9796F"/>
    <w:rsid w:val="00C979EB"/>
    <w:rsid w:val="00CA2CF4"/>
    <w:rsid w:val="00CA46F8"/>
    <w:rsid w:val="00CA6702"/>
    <w:rsid w:val="00CA6985"/>
    <w:rsid w:val="00CA7AFA"/>
    <w:rsid w:val="00CB0603"/>
    <w:rsid w:val="00CB1EC4"/>
    <w:rsid w:val="00CB3EC7"/>
    <w:rsid w:val="00CB4A86"/>
    <w:rsid w:val="00CB572D"/>
    <w:rsid w:val="00CB627B"/>
    <w:rsid w:val="00CB6C8E"/>
    <w:rsid w:val="00CB7314"/>
    <w:rsid w:val="00CB77BC"/>
    <w:rsid w:val="00CC160B"/>
    <w:rsid w:val="00CC2359"/>
    <w:rsid w:val="00CC23D4"/>
    <w:rsid w:val="00CC246D"/>
    <w:rsid w:val="00CC25D5"/>
    <w:rsid w:val="00CC364F"/>
    <w:rsid w:val="00CC491A"/>
    <w:rsid w:val="00CC542C"/>
    <w:rsid w:val="00CC5D8E"/>
    <w:rsid w:val="00CC72C1"/>
    <w:rsid w:val="00CD1687"/>
    <w:rsid w:val="00CD23B1"/>
    <w:rsid w:val="00CD39CE"/>
    <w:rsid w:val="00CD50AF"/>
    <w:rsid w:val="00CD6BB0"/>
    <w:rsid w:val="00CD737F"/>
    <w:rsid w:val="00CE0DF1"/>
    <w:rsid w:val="00CE25B6"/>
    <w:rsid w:val="00CE3C99"/>
    <w:rsid w:val="00CE4285"/>
    <w:rsid w:val="00CE4533"/>
    <w:rsid w:val="00CE48C1"/>
    <w:rsid w:val="00CE7D3A"/>
    <w:rsid w:val="00CF0474"/>
    <w:rsid w:val="00CF23D4"/>
    <w:rsid w:val="00CF2D30"/>
    <w:rsid w:val="00CF2DCE"/>
    <w:rsid w:val="00CF3B99"/>
    <w:rsid w:val="00CF3D7B"/>
    <w:rsid w:val="00CF4459"/>
    <w:rsid w:val="00CF488E"/>
    <w:rsid w:val="00CF5457"/>
    <w:rsid w:val="00CF5708"/>
    <w:rsid w:val="00D012F9"/>
    <w:rsid w:val="00D01427"/>
    <w:rsid w:val="00D02AEB"/>
    <w:rsid w:val="00D02F5E"/>
    <w:rsid w:val="00D0326E"/>
    <w:rsid w:val="00D03492"/>
    <w:rsid w:val="00D03B0B"/>
    <w:rsid w:val="00D043CF"/>
    <w:rsid w:val="00D04C83"/>
    <w:rsid w:val="00D05441"/>
    <w:rsid w:val="00D12BC9"/>
    <w:rsid w:val="00D17A83"/>
    <w:rsid w:val="00D17EC6"/>
    <w:rsid w:val="00D2015F"/>
    <w:rsid w:val="00D22032"/>
    <w:rsid w:val="00D227E2"/>
    <w:rsid w:val="00D2282A"/>
    <w:rsid w:val="00D247CF"/>
    <w:rsid w:val="00D3062C"/>
    <w:rsid w:val="00D3074E"/>
    <w:rsid w:val="00D3264C"/>
    <w:rsid w:val="00D34315"/>
    <w:rsid w:val="00D3566B"/>
    <w:rsid w:val="00D36541"/>
    <w:rsid w:val="00D37D6B"/>
    <w:rsid w:val="00D42A25"/>
    <w:rsid w:val="00D472CF"/>
    <w:rsid w:val="00D52385"/>
    <w:rsid w:val="00D55761"/>
    <w:rsid w:val="00D56BED"/>
    <w:rsid w:val="00D56CFA"/>
    <w:rsid w:val="00D60D5C"/>
    <w:rsid w:val="00D6103B"/>
    <w:rsid w:val="00D62334"/>
    <w:rsid w:val="00D63071"/>
    <w:rsid w:val="00D63FC2"/>
    <w:rsid w:val="00D642EA"/>
    <w:rsid w:val="00D65C2B"/>
    <w:rsid w:val="00D665ED"/>
    <w:rsid w:val="00D66B8E"/>
    <w:rsid w:val="00D6716C"/>
    <w:rsid w:val="00D70A6A"/>
    <w:rsid w:val="00D70F22"/>
    <w:rsid w:val="00D7326B"/>
    <w:rsid w:val="00D73CD5"/>
    <w:rsid w:val="00D76FBD"/>
    <w:rsid w:val="00D83437"/>
    <w:rsid w:val="00D83A3F"/>
    <w:rsid w:val="00D8413B"/>
    <w:rsid w:val="00D84BBC"/>
    <w:rsid w:val="00D85882"/>
    <w:rsid w:val="00D85CAF"/>
    <w:rsid w:val="00D86AD5"/>
    <w:rsid w:val="00D86DCE"/>
    <w:rsid w:val="00D91496"/>
    <w:rsid w:val="00D922CE"/>
    <w:rsid w:val="00D94572"/>
    <w:rsid w:val="00D95029"/>
    <w:rsid w:val="00D9554A"/>
    <w:rsid w:val="00D964A7"/>
    <w:rsid w:val="00D967E6"/>
    <w:rsid w:val="00DA0830"/>
    <w:rsid w:val="00DA1CCF"/>
    <w:rsid w:val="00DA2073"/>
    <w:rsid w:val="00DA22C5"/>
    <w:rsid w:val="00DA2EC9"/>
    <w:rsid w:val="00DA3403"/>
    <w:rsid w:val="00DA4A6F"/>
    <w:rsid w:val="00DA65DB"/>
    <w:rsid w:val="00DA6D2E"/>
    <w:rsid w:val="00DA7DDB"/>
    <w:rsid w:val="00DA7F2A"/>
    <w:rsid w:val="00DB2915"/>
    <w:rsid w:val="00DB324E"/>
    <w:rsid w:val="00DB42A1"/>
    <w:rsid w:val="00DB64E4"/>
    <w:rsid w:val="00DB67EA"/>
    <w:rsid w:val="00DB7BA1"/>
    <w:rsid w:val="00DC31D5"/>
    <w:rsid w:val="00DC355B"/>
    <w:rsid w:val="00DC45F7"/>
    <w:rsid w:val="00DC46C6"/>
    <w:rsid w:val="00DC56A0"/>
    <w:rsid w:val="00DC6572"/>
    <w:rsid w:val="00DC67B8"/>
    <w:rsid w:val="00DC6915"/>
    <w:rsid w:val="00DC706E"/>
    <w:rsid w:val="00DC7278"/>
    <w:rsid w:val="00DD1310"/>
    <w:rsid w:val="00DD4ED6"/>
    <w:rsid w:val="00DE3649"/>
    <w:rsid w:val="00DE3E8F"/>
    <w:rsid w:val="00DE5210"/>
    <w:rsid w:val="00DE5CBA"/>
    <w:rsid w:val="00DE71ED"/>
    <w:rsid w:val="00DF0F5B"/>
    <w:rsid w:val="00DF27E2"/>
    <w:rsid w:val="00DF3083"/>
    <w:rsid w:val="00DF7383"/>
    <w:rsid w:val="00E01144"/>
    <w:rsid w:val="00E0509A"/>
    <w:rsid w:val="00E075AC"/>
    <w:rsid w:val="00E07F8F"/>
    <w:rsid w:val="00E10F29"/>
    <w:rsid w:val="00E11205"/>
    <w:rsid w:val="00E13433"/>
    <w:rsid w:val="00E151E4"/>
    <w:rsid w:val="00E166E1"/>
    <w:rsid w:val="00E20903"/>
    <w:rsid w:val="00E2271C"/>
    <w:rsid w:val="00E2718B"/>
    <w:rsid w:val="00E3031E"/>
    <w:rsid w:val="00E313FA"/>
    <w:rsid w:val="00E317AC"/>
    <w:rsid w:val="00E33F93"/>
    <w:rsid w:val="00E344B5"/>
    <w:rsid w:val="00E373ED"/>
    <w:rsid w:val="00E37561"/>
    <w:rsid w:val="00E4160E"/>
    <w:rsid w:val="00E4164A"/>
    <w:rsid w:val="00E4238D"/>
    <w:rsid w:val="00E4379D"/>
    <w:rsid w:val="00E4485A"/>
    <w:rsid w:val="00E46016"/>
    <w:rsid w:val="00E4637E"/>
    <w:rsid w:val="00E46A73"/>
    <w:rsid w:val="00E528F1"/>
    <w:rsid w:val="00E531FF"/>
    <w:rsid w:val="00E540FC"/>
    <w:rsid w:val="00E5596D"/>
    <w:rsid w:val="00E5666A"/>
    <w:rsid w:val="00E57986"/>
    <w:rsid w:val="00E630A0"/>
    <w:rsid w:val="00E653D8"/>
    <w:rsid w:val="00E6698A"/>
    <w:rsid w:val="00E71681"/>
    <w:rsid w:val="00E75761"/>
    <w:rsid w:val="00E800EC"/>
    <w:rsid w:val="00E821C0"/>
    <w:rsid w:val="00E828EE"/>
    <w:rsid w:val="00E83210"/>
    <w:rsid w:val="00E844BB"/>
    <w:rsid w:val="00E86B4D"/>
    <w:rsid w:val="00E90621"/>
    <w:rsid w:val="00E90925"/>
    <w:rsid w:val="00E91112"/>
    <w:rsid w:val="00E92655"/>
    <w:rsid w:val="00E9488C"/>
    <w:rsid w:val="00E9524D"/>
    <w:rsid w:val="00E95338"/>
    <w:rsid w:val="00E96A5F"/>
    <w:rsid w:val="00E9705A"/>
    <w:rsid w:val="00EA672D"/>
    <w:rsid w:val="00EA684C"/>
    <w:rsid w:val="00EB1A4C"/>
    <w:rsid w:val="00EB6074"/>
    <w:rsid w:val="00EC07B8"/>
    <w:rsid w:val="00EC19CD"/>
    <w:rsid w:val="00EC1B6B"/>
    <w:rsid w:val="00EC37DF"/>
    <w:rsid w:val="00EC3A0D"/>
    <w:rsid w:val="00EC5C47"/>
    <w:rsid w:val="00EC7656"/>
    <w:rsid w:val="00ED13A0"/>
    <w:rsid w:val="00ED145D"/>
    <w:rsid w:val="00ED21F1"/>
    <w:rsid w:val="00ED40B8"/>
    <w:rsid w:val="00ED61A6"/>
    <w:rsid w:val="00ED69C1"/>
    <w:rsid w:val="00ED7E5C"/>
    <w:rsid w:val="00EE070D"/>
    <w:rsid w:val="00EE16A1"/>
    <w:rsid w:val="00EE1B27"/>
    <w:rsid w:val="00EE6047"/>
    <w:rsid w:val="00EE6B59"/>
    <w:rsid w:val="00EE7736"/>
    <w:rsid w:val="00EE7C66"/>
    <w:rsid w:val="00EE7E98"/>
    <w:rsid w:val="00EF0554"/>
    <w:rsid w:val="00EF1EB3"/>
    <w:rsid w:val="00EF25D0"/>
    <w:rsid w:val="00EF2A7F"/>
    <w:rsid w:val="00EF41FC"/>
    <w:rsid w:val="00EF42F7"/>
    <w:rsid w:val="00EF464E"/>
    <w:rsid w:val="00EF4B1F"/>
    <w:rsid w:val="00EF4BD6"/>
    <w:rsid w:val="00F000A7"/>
    <w:rsid w:val="00F013FB"/>
    <w:rsid w:val="00F02DF6"/>
    <w:rsid w:val="00F05B54"/>
    <w:rsid w:val="00F05FEA"/>
    <w:rsid w:val="00F10DD7"/>
    <w:rsid w:val="00F10F71"/>
    <w:rsid w:val="00F11634"/>
    <w:rsid w:val="00F1326C"/>
    <w:rsid w:val="00F145D7"/>
    <w:rsid w:val="00F15C93"/>
    <w:rsid w:val="00F15F5A"/>
    <w:rsid w:val="00F23867"/>
    <w:rsid w:val="00F23951"/>
    <w:rsid w:val="00F23B83"/>
    <w:rsid w:val="00F23D29"/>
    <w:rsid w:val="00F23F14"/>
    <w:rsid w:val="00F245B2"/>
    <w:rsid w:val="00F25D48"/>
    <w:rsid w:val="00F25D6A"/>
    <w:rsid w:val="00F26181"/>
    <w:rsid w:val="00F26B58"/>
    <w:rsid w:val="00F26EA4"/>
    <w:rsid w:val="00F31036"/>
    <w:rsid w:val="00F324D4"/>
    <w:rsid w:val="00F32C99"/>
    <w:rsid w:val="00F33CCA"/>
    <w:rsid w:val="00F33F42"/>
    <w:rsid w:val="00F34558"/>
    <w:rsid w:val="00F348B8"/>
    <w:rsid w:val="00F35C9F"/>
    <w:rsid w:val="00F36383"/>
    <w:rsid w:val="00F4282F"/>
    <w:rsid w:val="00F42D94"/>
    <w:rsid w:val="00F469D7"/>
    <w:rsid w:val="00F46BD5"/>
    <w:rsid w:val="00F47413"/>
    <w:rsid w:val="00F47DAB"/>
    <w:rsid w:val="00F5005E"/>
    <w:rsid w:val="00F526FE"/>
    <w:rsid w:val="00F53FF3"/>
    <w:rsid w:val="00F551EB"/>
    <w:rsid w:val="00F56909"/>
    <w:rsid w:val="00F575E6"/>
    <w:rsid w:val="00F60613"/>
    <w:rsid w:val="00F60CB1"/>
    <w:rsid w:val="00F613E5"/>
    <w:rsid w:val="00F64C30"/>
    <w:rsid w:val="00F66241"/>
    <w:rsid w:val="00F71549"/>
    <w:rsid w:val="00F72EB6"/>
    <w:rsid w:val="00F739C9"/>
    <w:rsid w:val="00F7691A"/>
    <w:rsid w:val="00F76BAF"/>
    <w:rsid w:val="00F77C0F"/>
    <w:rsid w:val="00F82B8F"/>
    <w:rsid w:val="00F82C42"/>
    <w:rsid w:val="00F837B7"/>
    <w:rsid w:val="00F83ABC"/>
    <w:rsid w:val="00F85E3D"/>
    <w:rsid w:val="00F86B98"/>
    <w:rsid w:val="00F877BE"/>
    <w:rsid w:val="00F91AA1"/>
    <w:rsid w:val="00F92DD3"/>
    <w:rsid w:val="00F92EF7"/>
    <w:rsid w:val="00F94BA2"/>
    <w:rsid w:val="00F957DB"/>
    <w:rsid w:val="00F96A90"/>
    <w:rsid w:val="00F970D0"/>
    <w:rsid w:val="00F97871"/>
    <w:rsid w:val="00FA0CD4"/>
    <w:rsid w:val="00FA30AF"/>
    <w:rsid w:val="00FA5086"/>
    <w:rsid w:val="00FA57B1"/>
    <w:rsid w:val="00FA6F2F"/>
    <w:rsid w:val="00FA7652"/>
    <w:rsid w:val="00FA7A27"/>
    <w:rsid w:val="00FB0AF9"/>
    <w:rsid w:val="00FB1193"/>
    <w:rsid w:val="00FB1265"/>
    <w:rsid w:val="00FB2F99"/>
    <w:rsid w:val="00FB33FD"/>
    <w:rsid w:val="00FB69F2"/>
    <w:rsid w:val="00FB7CB8"/>
    <w:rsid w:val="00FC0FE1"/>
    <w:rsid w:val="00FC178F"/>
    <w:rsid w:val="00FC6E0E"/>
    <w:rsid w:val="00FD1B08"/>
    <w:rsid w:val="00FD1D46"/>
    <w:rsid w:val="00FD2E3E"/>
    <w:rsid w:val="00FD4E76"/>
    <w:rsid w:val="00FD56E2"/>
    <w:rsid w:val="00FD71FE"/>
    <w:rsid w:val="00FD735D"/>
    <w:rsid w:val="00FD79EC"/>
    <w:rsid w:val="00FD7F43"/>
    <w:rsid w:val="00FE1246"/>
    <w:rsid w:val="00FE22B4"/>
    <w:rsid w:val="00FE23E4"/>
    <w:rsid w:val="00FE2505"/>
    <w:rsid w:val="00FE49FF"/>
    <w:rsid w:val="00FE4B8A"/>
    <w:rsid w:val="00FE57E1"/>
    <w:rsid w:val="00FE627E"/>
    <w:rsid w:val="00FE7022"/>
    <w:rsid w:val="00FF1BE0"/>
    <w:rsid w:val="00FF371E"/>
    <w:rsid w:val="00FF3933"/>
    <w:rsid w:val="00FF4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E1F"/>
  </w:style>
  <w:style w:type="paragraph" w:styleId="1">
    <w:name w:val="heading 1"/>
    <w:basedOn w:val="a"/>
    <w:next w:val="a"/>
    <w:link w:val="10"/>
    <w:qFormat/>
    <w:rsid w:val="004B2E1F"/>
    <w:pPr>
      <w:keepNext/>
      <w:ind w:right="43" w:firstLine="459"/>
      <w:jc w:val="both"/>
      <w:outlineLvl w:val="0"/>
    </w:pPr>
    <w:rPr>
      <w:rFonts w:ascii="Courier New" w:hAnsi="Courier New" w:cs="Courier New"/>
      <w:sz w:val="28"/>
      <w:szCs w:val="28"/>
    </w:rPr>
  </w:style>
  <w:style w:type="paragraph" w:styleId="2">
    <w:name w:val="heading 2"/>
    <w:basedOn w:val="a"/>
    <w:next w:val="a"/>
    <w:link w:val="20"/>
    <w:qFormat/>
    <w:rsid w:val="004B2E1F"/>
    <w:pPr>
      <w:keepNext/>
      <w:ind w:right="-283"/>
      <w:jc w:val="both"/>
      <w:outlineLvl w:val="1"/>
    </w:pPr>
    <w:rPr>
      <w:rFonts w:ascii="Courier New" w:hAnsi="Courier New" w:cs="Courier New"/>
      <w:sz w:val="28"/>
      <w:szCs w:val="28"/>
    </w:rPr>
  </w:style>
  <w:style w:type="paragraph" w:styleId="3">
    <w:name w:val="heading 3"/>
    <w:basedOn w:val="a"/>
    <w:next w:val="a"/>
    <w:link w:val="30"/>
    <w:qFormat/>
    <w:rsid w:val="004B2E1F"/>
    <w:pPr>
      <w:keepNext/>
      <w:jc w:val="right"/>
      <w:outlineLvl w:val="2"/>
    </w:pPr>
    <w:rPr>
      <w:rFonts w:ascii="Courier New" w:hAnsi="Courier New" w:cs="Courier New"/>
      <w:sz w:val="28"/>
      <w:szCs w:val="28"/>
    </w:rPr>
  </w:style>
  <w:style w:type="paragraph" w:styleId="4">
    <w:name w:val="heading 4"/>
    <w:basedOn w:val="a"/>
    <w:next w:val="a"/>
    <w:link w:val="40"/>
    <w:qFormat/>
    <w:rsid w:val="004B2E1F"/>
    <w:pPr>
      <w:keepNext/>
      <w:ind w:firstLine="567"/>
      <w:jc w:val="both"/>
      <w:outlineLvl w:val="3"/>
    </w:pPr>
    <w:rPr>
      <w:rFonts w:ascii="Courier New" w:hAnsi="Courier New" w:cs="Courier New"/>
      <w:sz w:val="28"/>
      <w:szCs w:val="28"/>
    </w:rPr>
  </w:style>
  <w:style w:type="paragraph" w:styleId="5">
    <w:name w:val="heading 5"/>
    <w:basedOn w:val="a"/>
    <w:next w:val="a"/>
    <w:link w:val="50"/>
    <w:qFormat/>
    <w:rsid w:val="004B2E1F"/>
    <w:pPr>
      <w:keepNext/>
      <w:ind w:firstLine="709"/>
      <w:outlineLvl w:val="4"/>
    </w:pPr>
    <w:rPr>
      <w:rFonts w:ascii="Courier New" w:hAnsi="Courier New" w:cs="Courier New"/>
      <w:sz w:val="28"/>
      <w:szCs w:val="28"/>
    </w:rPr>
  </w:style>
  <w:style w:type="paragraph" w:styleId="6">
    <w:name w:val="heading 6"/>
    <w:basedOn w:val="a"/>
    <w:next w:val="a"/>
    <w:link w:val="60"/>
    <w:qFormat/>
    <w:rsid w:val="004B2E1F"/>
    <w:pPr>
      <w:keepNext/>
      <w:ind w:left="-108"/>
      <w:jc w:val="both"/>
      <w:outlineLvl w:val="5"/>
    </w:pPr>
    <w:rPr>
      <w:rFonts w:ascii="Courier New" w:hAnsi="Courier New" w:cs="Courier New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95412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95412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954129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locked/>
    <w:rsid w:val="00954129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locked/>
    <w:rsid w:val="00954129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locked/>
    <w:rsid w:val="00954129"/>
    <w:rPr>
      <w:rFonts w:ascii="Calibri" w:hAnsi="Calibri" w:cs="Calibri"/>
      <w:b/>
      <w:bCs/>
    </w:rPr>
  </w:style>
  <w:style w:type="paragraph" w:styleId="a3">
    <w:name w:val="header"/>
    <w:basedOn w:val="a"/>
    <w:link w:val="a4"/>
    <w:rsid w:val="004B2E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locked/>
    <w:rsid w:val="00954129"/>
    <w:rPr>
      <w:rFonts w:cs="Times New Roman"/>
      <w:sz w:val="20"/>
      <w:szCs w:val="20"/>
    </w:rPr>
  </w:style>
  <w:style w:type="character" w:styleId="a5">
    <w:name w:val="page number"/>
    <w:basedOn w:val="a0"/>
    <w:rsid w:val="004B2E1F"/>
    <w:rPr>
      <w:rFonts w:cs="Times New Roman"/>
    </w:rPr>
  </w:style>
  <w:style w:type="paragraph" w:styleId="a6">
    <w:name w:val="Body Text"/>
    <w:basedOn w:val="a"/>
    <w:link w:val="a7"/>
    <w:rsid w:val="004B2E1F"/>
    <w:pPr>
      <w:spacing w:after="120"/>
    </w:pPr>
  </w:style>
  <w:style w:type="character" w:customStyle="1" w:styleId="a7">
    <w:name w:val="Основной текст Знак"/>
    <w:basedOn w:val="a0"/>
    <w:link w:val="a6"/>
    <w:locked/>
    <w:rsid w:val="00DB324E"/>
    <w:rPr>
      <w:rFonts w:cs="Times New Roman"/>
    </w:rPr>
  </w:style>
  <w:style w:type="paragraph" w:styleId="a8">
    <w:name w:val="Body Text Indent"/>
    <w:basedOn w:val="a"/>
    <w:link w:val="a9"/>
    <w:rsid w:val="004B2E1F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semiHidden/>
    <w:locked/>
    <w:rsid w:val="00954129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4B2E1F"/>
    <w:pPr>
      <w:numPr>
        <w:ilvl w:val="12"/>
      </w:numPr>
      <w:ind w:firstLine="709"/>
      <w:jc w:val="both"/>
    </w:pPr>
    <w:rPr>
      <w:rFonts w:ascii="Courier New" w:hAnsi="Courier New" w:cs="Courier New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954129"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rsid w:val="004B2E1F"/>
    <w:pPr>
      <w:ind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954129"/>
    <w:rPr>
      <w:rFonts w:cs="Times New Roman"/>
      <w:sz w:val="16"/>
      <w:szCs w:val="16"/>
    </w:rPr>
  </w:style>
  <w:style w:type="paragraph" w:customStyle="1" w:styleId="11">
    <w:name w:val="Обычный1"/>
    <w:rsid w:val="004B2E1F"/>
  </w:style>
  <w:style w:type="paragraph" w:customStyle="1" w:styleId="12">
    <w:name w:val="Основной текст1"/>
    <w:basedOn w:val="11"/>
    <w:rsid w:val="004B2E1F"/>
    <w:pPr>
      <w:jc w:val="center"/>
    </w:pPr>
    <w:rPr>
      <w:rFonts w:ascii="Arial" w:hAnsi="Arial" w:cs="Arial"/>
      <w:b/>
      <w:bCs/>
      <w:sz w:val="36"/>
      <w:szCs w:val="36"/>
    </w:rPr>
  </w:style>
  <w:style w:type="paragraph" w:styleId="aa">
    <w:name w:val="Balloon Text"/>
    <w:basedOn w:val="a"/>
    <w:link w:val="ab"/>
    <w:semiHidden/>
    <w:rsid w:val="001E22F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954129"/>
    <w:rPr>
      <w:rFonts w:cs="Times New Roman"/>
      <w:sz w:val="2"/>
      <w:szCs w:val="2"/>
    </w:rPr>
  </w:style>
  <w:style w:type="paragraph" w:styleId="23">
    <w:name w:val="Body Text 2"/>
    <w:basedOn w:val="a"/>
    <w:link w:val="24"/>
    <w:rsid w:val="00E6698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locked/>
    <w:rsid w:val="00954129"/>
    <w:rPr>
      <w:rFonts w:cs="Times New Roman"/>
      <w:sz w:val="20"/>
      <w:szCs w:val="20"/>
    </w:rPr>
  </w:style>
  <w:style w:type="paragraph" w:styleId="ac">
    <w:name w:val="footer"/>
    <w:basedOn w:val="a"/>
    <w:link w:val="ad"/>
    <w:rsid w:val="00E6698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locked/>
    <w:rsid w:val="0047404E"/>
    <w:rPr>
      <w:rFonts w:cs="Times New Roman"/>
    </w:rPr>
  </w:style>
  <w:style w:type="paragraph" w:customStyle="1" w:styleId="33">
    <w:name w:val="Знак3 Знак Знак Знак"/>
    <w:basedOn w:val="a"/>
    <w:autoRedefine/>
    <w:rsid w:val="00D42A25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character" w:customStyle="1" w:styleId="ae">
    <w:name w:val="Знак Знак"/>
    <w:basedOn w:val="a0"/>
    <w:locked/>
    <w:rsid w:val="00FB2F99"/>
    <w:rPr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F1EDB9-55C8-49FC-909C-0969E996B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304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КУИ</Company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Станция 5</dc:creator>
  <cp:lastModifiedBy>PetyaevaVV</cp:lastModifiedBy>
  <cp:revision>16</cp:revision>
  <cp:lastPrinted>2020-06-11T08:29:00Z</cp:lastPrinted>
  <dcterms:created xsi:type="dcterms:W3CDTF">2020-06-08T11:07:00Z</dcterms:created>
  <dcterms:modified xsi:type="dcterms:W3CDTF">2020-06-11T08:33:00Z</dcterms:modified>
</cp:coreProperties>
</file>